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D4A56" w14:textId="4624A420" w:rsidR="00FE576D" w:rsidRPr="00435446" w:rsidRDefault="00025AE5" w:rsidP="00435446">
      <w:pPr>
        <w:pStyle w:val="Title"/>
      </w:pPr>
      <w:sdt>
        <w:sdtPr>
          <w:alias w:val="Enter title:"/>
          <w:tag w:val="Enter title:"/>
          <w:id w:val="-479621438"/>
          <w:placeholder>
            <w:docPart w:val="100F5C5746EE459CAF6792102D6D5985"/>
          </w:placeholder>
          <w:temporary/>
          <w:showingPlcHdr/>
        </w:sdtPr>
        <w:sdtEndPr/>
        <w:sdtContent>
          <w:r w:rsidR="00C41E6E" w:rsidRPr="00435446">
            <w:t>Minutes</w:t>
          </w:r>
        </w:sdtContent>
      </w:sdt>
    </w:p>
    <w:p w14:paraId="79B99FC1" w14:textId="1ABCD60D" w:rsidR="00FE576D" w:rsidRPr="0092252C" w:rsidRDefault="0092252C">
      <w:pPr>
        <w:pStyle w:val="Subtitle"/>
        <w:rPr>
          <w:sz w:val="28"/>
          <w:szCs w:val="28"/>
        </w:rPr>
      </w:pPr>
      <w:r w:rsidRPr="0092252C">
        <w:rPr>
          <w:sz w:val="28"/>
          <w:szCs w:val="28"/>
        </w:rPr>
        <w:t>The Royal Burgh of Kilrenny, Anstruther &amp; Cellardyke Community Council</w:t>
      </w:r>
    </w:p>
    <w:p w14:paraId="61329923" w14:textId="732649A7" w:rsidR="00FE576D" w:rsidRDefault="00523490" w:rsidP="00774146">
      <w:pPr>
        <w:pStyle w:val="Date"/>
      </w:pPr>
      <w:r>
        <w:rPr>
          <w:rStyle w:val="IntenseEmphasis"/>
          <w:color w:val="auto"/>
        </w:rPr>
        <w:t>Monday 12 February 2024</w:t>
      </w:r>
      <w:r w:rsidR="0092252C" w:rsidRPr="0092252C">
        <w:rPr>
          <w:rStyle w:val="IntenseEmphasis"/>
          <w:color w:val="auto"/>
        </w:rPr>
        <w:t xml:space="preserve">, 7:30pm at </w:t>
      </w:r>
      <w:r w:rsidR="008C4592">
        <w:rPr>
          <w:rStyle w:val="IntenseEmphasis"/>
          <w:color w:val="auto"/>
        </w:rPr>
        <w:t>the Burgh Chambers</w:t>
      </w:r>
      <w:r w:rsidR="003B5FCE">
        <w:t xml:space="preserve">| </w:t>
      </w:r>
      <w:sdt>
        <w:sdtPr>
          <w:rPr>
            <w:rStyle w:val="IntenseEmphasis"/>
          </w:rPr>
          <w:alias w:val="Meeting called to order by:"/>
          <w:tag w:val="Meeting called to order by:"/>
          <w:id w:val="-1195924611"/>
          <w:placeholder>
            <w:docPart w:val="833EF05B1BF24BEDA20EC20225367BEB"/>
          </w:placeholder>
          <w:temporary/>
          <w:showingPlcHdr/>
        </w:sdtPr>
        <w:sdtEndPr>
          <w:rPr>
            <w:rStyle w:val="IntenseEmphasis"/>
          </w:rPr>
        </w:sdtEndPr>
        <w:sdtContent>
          <w:r w:rsidR="00684306" w:rsidRPr="00AB3E35">
            <w:rPr>
              <w:rStyle w:val="IntenseEmphasis"/>
            </w:rPr>
            <w:t>Meeting called to order by</w:t>
          </w:r>
        </w:sdtContent>
      </w:sdt>
      <w:r w:rsidR="00684306">
        <w:t xml:space="preserve"> </w:t>
      </w:r>
      <w:r w:rsidR="008C4592">
        <w:t>Louis Theran</w:t>
      </w:r>
    </w:p>
    <w:sdt>
      <w:sdtPr>
        <w:alias w:val="In attendance:"/>
        <w:tag w:val="In attendance:"/>
        <w:id w:val="-34966697"/>
        <w:placeholder>
          <w:docPart w:val="65D3B5C34FC342A98ACD14E9EACF8411"/>
        </w:placeholder>
        <w:temporary/>
        <w:showingPlcHdr/>
      </w:sdtPr>
      <w:sdtEndPr/>
      <w:sdtContent>
        <w:p w14:paraId="6D29AE73" w14:textId="77777777" w:rsidR="00FE576D" w:rsidRDefault="00C54681">
          <w:pPr>
            <w:pStyle w:val="Heading1"/>
          </w:pPr>
          <w:r>
            <w:t>In Attendance</w:t>
          </w:r>
        </w:p>
      </w:sdtContent>
    </w:sdt>
    <w:p w14:paraId="3AB9DEA2" w14:textId="34B690ED" w:rsidR="0092252C" w:rsidRPr="00845559" w:rsidRDefault="00EE4466" w:rsidP="0092252C">
      <w:pPr>
        <w:rPr>
          <w:szCs w:val="22"/>
        </w:rPr>
      </w:pPr>
      <w:r w:rsidRPr="00845559">
        <w:rPr>
          <w:szCs w:val="22"/>
        </w:rPr>
        <w:t xml:space="preserve">Louis Theran, Margaret Hellicar, Neil Anderson, Paul Ambrose, </w:t>
      </w:r>
      <w:r w:rsidR="00A235DF" w:rsidRPr="00845559">
        <w:rPr>
          <w:szCs w:val="22"/>
        </w:rPr>
        <w:t>Clare Baldachino,</w:t>
      </w:r>
      <w:r w:rsidR="008C4592">
        <w:rPr>
          <w:szCs w:val="22"/>
        </w:rPr>
        <w:t xml:space="preserve"> </w:t>
      </w:r>
      <w:r w:rsidR="004A4470" w:rsidRPr="00845559">
        <w:rPr>
          <w:szCs w:val="22"/>
        </w:rPr>
        <w:t>Bill</w:t>
      </w:r>
      <w:r w:rsidRPr="00845559">
        <w:rPr>
          <w:szCs w:val="22"/>
        </w:rPr>
        <w:t xml:space="preserve"> Bruce,  Kevin Lancaster, Julie Lautredou, </w:t>
      </w:r>
      <w:r w:rsidR="004A4470" w:rsidRPr="00845559">
        <w:rPr>
          <w:szCs w:val="22"/>
        </w:rPr>
        <w:t xml:space="preserve"> </w:t>
      </w:r>
      <w:r w:rsidRPr="00845559">
        <w:rPr>
          <w:szCs w:val="22"/>
        </w:rPr>
        <w:t xml:space="preserve">Christine Wilson, </w:t>
      </w:r>
      <w:r w:rsidR="0092252C" w:rsidRPr="00845559">
        <w:rPr>
          <w:szCs w:val="22"/>
        </w:rPr>
        <w:t>Cllr Alycia Hayes</w:t>
      </w:r>
      <w:r w:rsidR="00074CAA" w:rsidRPr="00845559">
        <w:rPr>
          <w:szCs w:val="22"/>
        </w:rPr>
        <w:t>, Cllr Sean Dillon</w:t>
      </w:r>
      <w:r w:rsidR="00AA29ED" w:rsidRPr="00845559">
        <w:rPr>
          <w:szCs w:val="22"/>
        </w:rPr>
        <w:t>, Lorna Jones, Carl van der Lee</w:t>
      </w:r>
    </w:p>
    <w:p w14:paraId="079EBC34" w14:textId="5AE29AC1" w:rsidR="0092252C" w:rsidRPr="00845559" w:rsidRDefault="00845559" w:rsidP="0092252C">
      <w:pPr>
        <w:rPr>
          <w:szCs w:val="22"/>
        </w:rPr>
      </w:pPr>
      <w:r w:rsidRPr="00845559">
        <w:rPr>
          <w:szCs w:val="22"/>
        </w:rPr>
        <w:t>3</w:t>
      </w:r>
      <w:r w:rsidR="00074CAA" w:rsidRPr="00845559">
        <w:rPr>
          <w:szCs w:val="22"/>
        </w:rPr>
        <w:t xml:space="preserve"> </w:t>
      </w:r>
      <w:r w:rsidR="0092252C" w:rsidRPr="00845559">
        <w:rPr>
          <w:szCs w:val="22"/>
        </w:rPr>
        <w:t>members of public present</w:t>
      </w:r>
      <w:r w:rsidR="000D79C2" w:rsidRPr="00845559">
        <w:rPr>
          <w:szCs w:val="22"/>
        </w:rPr>
        <w:t xml:space="preserve"> </w:t>
      </w:r>
      <w:r w:rsidR="00D34173">
        <w:rPr>
          <w:szCs w:val="22"/>
        </w:rPr>
        <w:t xml:space="preserve">–Julia Cowie, Graham Ellery, and Vicky </w:t>
      </w:r>
      <w:bookmarkStart w:id="0" w:name="_Hlk158732238"/>
      <w:r w:rsidR="00D34173">
        <w:rPr>
          <w:szCs w:val="22"/>
        </w:rPr>
        <w:t>Guigou</w:t>
      </w:r>
      <w:bookmarkEnd w:id="0"/>
    </w:p>
    <w:p w14:paraId="731670B4" w14:textId="0A86336B" w:rsidR="00FE576D" w:rsidRPr="00845559" w:rsidRDefault="0092252C" w:rsidP="0092252C">
      <w:pPr>
        <w:rPr>
          <w:szCs w:val="22"/>
        </w:rPr>
      </w:pPr>
      <w:r w:rsidRPr="00845559">
        <w:rPr>
          <w:szCs w:val="22"/>
        </w:rPr>
        <w:t xml:space="preserve">Apologies – </w:t>
      </w:r>
      <w:r w:rsidR="00A235DF" w:rsidRPr="00845559">
        <w:rPr>
          <w:szCs w:val="22"/>
        </w:rPr>
        <w:t>Cllr Fiona Corps</w:t>
      </w:r>
    </w:p>
    <w:p w14:paraId="3EEE9E34" w14:textId="40FF2D54" w:rsidR="00FE576D" w:rsidRPr="00845559" w:rsidRDefault="00FD3621">
      <w:pPr>
        <w:pStyle w:val="Heading1"/>
        <w:rPr>
          <w:sz w:val="22"/>
          <w:szCs w:val="22"/>
        </w:rPr>
      </w:pPr>
      <w:r w:rsidRPr="00845559">
        <w:rPr>
          <w:sz w:val="22"/>
          <w:szCs w:val="22"/>
        </w:rPr>
        <w:t>Welcome &amp; Declaration of Interest</w:t>
      </w:r>
    </w:p>
    <w:p w14:paraId="18E24B5F" w14:textId="2F74ECEA" w:rsidR="00FD3621" w:rsidRPr="00845559" w:rsidRDefault="00FD3621">
      <w:pPr>
        <w:rPr>
          <w:szCs w:val="22"/>
        </w:rPr>
      </w:pPr>
      <w:r w:rsidRPr="00845559">
        <w:rPr>
          <w:szCs w:val="22"/>
        </w:rPr>
        <w:t>No declarations of interest were made.</w:t>
      </w:r>
    </w:p>
    <w:p w14:paraId="7908EDB4" w14:textId="0587DDD7" w:rsidR="00FE576D" w:rsidRPr="00845559" w:rsidRDefault="00FD3621">
      <w:pPr>
        <w:pStyle w:val="Heading1"/>
        <w:rPr>
          <w:sz w:val="22"/>
          <w:szCs w:val="22"/>
        </w:rPr>
      </w:pPr>
      <w:r w:rsidRPr="00845559">
        <w:rPr>
          <w:sz w:val="22"/>
          <w:szCs w:val="22"/>
        </w:rPr>
        <w:t>Approval of Minutes &amp; Matters Arising</w:t>
      </w:r>
    </w:p>
    <w:p w14:paraId="5F231330" w14:textId="5FDFE69B" w:rsidR="00586EF5" w:rsidRPr="00845559" w:rsidRDefault="00586EF5" w:rsidP="00586EF5">
      <w:pPr>
        <w:spacing w:before="0" w:after="0"/>
        <w:rPr>
          <w:rFonts w:eastAsia="Times New Roman" w:cs="Times New Roman"/>
          <w:szCs w:val="22"/>
          <w:lang w:val="en-GB" w:eastAsia="en-GB"/>
        </w:rPr>
      </w:pPr>
      <w:r w:rsidRPr="00845559">
        <w:rPr>
          <w:rFonts w:eastAsia="Times New Roman" w:cs="Times New Roman"/>
          <w:szCs w:val="22"/>
          <w:lang w:val="en-GB" w:eastAsia="en-GB"/>
        </w:rPr>
        <w:t>Message from Martin Dibley re the last Minutes:</w:t>
      </w:r>
      <w:r w:rsidRPr="00845559">
        <w:rPr>
          <w:rFonts w:eastAsia="Times New Roman" w:cs="Times New Roman"/>
          <w:szCs w:val="22"/>
          <w:lang w:val="en-GB" w:eastAsia="en-GB"/>
        </w:rPr>
        <w:br/>
        <w:t>1. I was there as a resident and business owner, not representing the LTA</w:t>
      </w:r>
    </w:p>
    <w:p w14:paraId="34130B9B" w14:textId="77777777" w:rsidR="00586EF5" w:rsidRPr="00845559" w:rsidRDefault="00586EF5" w:rsidP="00586EF5">
      <w:pPr>
        <w:spacing w:before="0" w:after="0"/>
        <w:rPr>
          <w:rFonts w:eastAsia="Times New Roman" w:cs="Times New Roman"/>
          <w:szCs w:val="22"/>
          <w:lang w:val="en-GB" w:eastAsia="en-GB"/>
        </w:rPr>
      </w:pPr>
      <w:r w:rsidRPr="00845559">
        <w:rPr>
          <w:rFonts w:eastAsia="Times New Roman" w:cs="Times New Roman"/>
          <w:szCs w:val="22"/>
          <w:lang w:val="en-GB" w:eastAsia="en-GB"/>
        </w:rPr>
        <w:t>2. Anstruther Harbour Festival is at the end of AUGUST, not September. </w:t>
      </w:r>
    </w:p>
    <w:p w14:paraId="36B3763D" w14:textId="35244EE7" w:rsidR="00FD3621" w:rsidRPr="00845559" w:rsidRDefault="00845559" w:rsidP="00845559">
      <w:pPr>
        <w:spacing w:before="0" w:after="0"/>
        <w:rPr>
          <w:rFonts w:eastAsia="Times New Roman" w:cs="Times New Roman"/>
          <w:szCs w:val="22"/>
          <w:lang w:val="en-GB" w:eastAsia="en-GB"/>
        </w:rPr>
      </w:pPr>
      <w:r>
        <w:rPr>
          <w:rFonts w:eastAsia="Times New Roman" w:cs="Times New Roman"/>
          <w:szCs w:val="22"/>
          <w:lang w:val="en-GB" w:eastAsia="en-GB"/>
        </w:rPr>
        <w:br/>
      </w:r>
      <w:r w:rsidR="00251C27" w:rsidRPr="00845559">
        <w:rPr>
          <w:rFonts w:eastAsia="Times New Roman" w:cs="Times New Roman"/>
          <w:szCs w:val="22"/>
          <w:lang w:val="en-GB" w:eastAsia="en-GB"/>
        </w:rPr>
        <w:t>Minutes to be updated</w:t>
      </w:r>
      <w:r>
        <w:rPr>
          <w:rFonts w:eastAsia="Times New Roman" w:cs="Times New Roman"/>
          <w:szCs w:val="22"/>
          <w:lang w:val="en-GB" w:eastAsia="en-GB"/>
        </w:rPr>
        <w:t xml:space="preserve"> and Minutes</w:t>
      </w:r>
      <w:r w:rsidR="00FD3621" w:rsidRPr="00845559">
        <w:rPr>
          <w:rFonts w:cs="Calibri"/>
          <w:szCs w:val="22"/>
          <w:lang w:val="en"/>
        </w:rPr>
        <w:t xml:space="preserve"> approved </w:t>
      </w:r>
      <w:r w:rsidR="00A235DF" w:rsidRPr="00845559">
        <w:rPr>
          <w:rFonts w:cs="Calibri"/>
          <w:szCs w:val="22"/>
          <w:lang w:val="en"/>
        </w:rPr>
        <w:t>with updates</w:t>
      </w:r>
    </w:p>
    <w:p w14:paraId="64F73000" w14:textId="7D14BAEC" w:rsidR="00C77DB8" w:rsidRPr="00845559" w:rsidRDefault="00C77DB8">
      <w:pPr>
        <w:rPr>
          <w:rFonts w:cs="Calibri"/>
          <w:b/>
          <w:bCs/>
          <w:szCs w:val="22"/>
          <w:lang w:val="en"/>
        </w:rPr>
      </w:pPr>
      <w:r w:rsidRPr="00845559">
        <w:rPr>
          <w:rFonts w:cs="Calibri"/>
          <w:b/>
          <w:bCs/>
          <w:szCs w:val="22"/>
          <w:lang w:val="en"/>
        </w:rPr>
        <w:t>Action Points from previous meeting:</w:t>
      </w:r>
    </w:p>
    <w:p w14:paraId="236C31AC" w14:textId="29DA041A" w:rsidR="00C77DB8" w:rsidRPr="00845559" w:rsidRDefault="00C77DB8" w:rsidP="00C77DB8">
      <w:pPr>
        <w:rPr>
          <w:color w:val="4E74A2" w:themeColor="accent6" w:themeShade="BF"/>
          <w:szCs w:val="22"/>
        </w:rPr>
      </w:pPr>
      <w:r w:rsidRPr="00845559">
        <w:rPr>
          <w:color w:val="4E74A2" w:themeColor="accent6" w:themeShade="BF"/>
          <w:szCs w:val="22"/>
        </w:rPr>
        <w:t xml:space="preserve">MH – ‘co-opted members’ forms to MUP members – </w:t>
      </w:r>
      <w:r w:rsidRPr="00845559">
        <w:rPr>
          <w:szCs w:val="22"/>
        </w:rPr>
        <w:t>see secretary’s report</w:t>
      </w:r>
    </w:p>
    <w:p w14:paraId="08BA5008" w14:textId="1A1D0FBE" w:rsidR="00C77DB8" w:rsidRPr="00845559" w:rsidRDefault="00C77DB8" w:rsidP="00C77DB8">
      <w:pPr>
        <w:rPr>
          <w:color w:val="4E74A2" w:themeColor="accent6" w:themeShade="BF"/>
          <w:szCs w:val="22"/>
        </w:rPr>
      </w:pPr>
      <w:r w:rsidRPr="00845559">
        <w:rPr>
          <w:color w:val="4E74A2" w:themeColor="accent6" w:themeShade="BF"/>
          <w:szCs w:val="22"/>
        </w:rPr>
        <w:t xml:space="preserve">MH – contact FCCT re coastal path </w:t>
      </w:r>
      <w:r w:rsidR="004A4470" w:rsidRPr="00845559">
        <w:rPr>
          <w:color w:val="4E74A2" w:themeColor="accent6" w:themeShade="BF"/>
          <w:szCs w:val="22"/>
        </w:rPr>
        <w:t>–</w:t>
      </w:r>
      <w:r w:rsidRPr="00845559">
        <w:rPr>
          <w:color w:val="4E74A2" w:themeColor="accent6" w:themeShade="BF"/>
          <w:szCs w:val="22"/>
        </w:rPr>
        <w:t xml:space="preserve"> </w:t>
      </w:r>
      <w:r w:rsidR="004A4470" w:rsidRPr="00845559">
        <w:rPr>
          <w:szCs w:val="22"/>
        </w:rPr>
        <w:t xml:space="preserve">FCCT </w:t>
      </w:r>
      <w:r w:rsidRPr="00845559">
        <w:rPr>
          <w:szCs w:val="22"/>
        </w:rPr>
        <w:t>staff to have a site visit and to try and establish the access points that the bikes are using and then look to do work that may help mitigate this nuisance</w:t>
      </w:r>
      <w:r w:rsidRPr="00845559">
        <w:rPr>
          <w:color w:val="4E74A2" w:themeColor="accent6" w:themeShade="BF"/>
          <w:szCs w:val="22"/>
        </w:rPr>
        <w:t>.</w:t>
      </w:r>
      <w:r w:rsidR="00B46F3A" w:rsidRPr="00845559">
        <w:rPr>
          <w:color w:val="4E74A2" w:themeColor="accent6" w:themeShade="BF"/>
          <w:szCs w:val="22"/>
        </w:rPr>
        <w:t xml:space="preserve"> </w:t>
      </w:r>
      <w:r w:rsidR="00B46F3A" w:rsidRPr="00845559">
        <w:rPr>
          <w:szCs w:val="22"/>
        </w:rPr>
        <w:t>They said it is an offence to drive of</w:t>
      </w:r>
      <w:r w:rsidR="000574DA" w:rsidRPr="00845559">
        <w:rPr>
          <w:szCs w:val="22"/>
        </w:rPr>
        <w:t>f</w:t>
      </w:r>
      <w:r w:rsidR="00B46F3A" w:rsidRPr="00845559">
        <w:rPr>
          <w:szCs w:val="22"/>
        </w:rPr>
        <w:t xml:space="preserve"> road without permission of the landowner. Therefore, the matter should be reported to Police Scotland.</w:t>
      </w:r>
    </w:p>
    <w:p w14:paraId="154BEECC" w14:textId="354A5F22" w:rsidR="00C77DB8" w:rsidRPr="00845559" w:rsidRDefault="00C77DB8" w:rsidP="00C77DB8">
      <w:pPr>
        <w:rPr>
          <w:color w:val="4E74A2" w:themeColor="accent6" w:themeShade="BF"/>
          <w:szCs w:val="22"/>
        </w:rPr>
      </w:pPr>
      <w:r w:rsidRPr="00845559">
        <w:rPr>
          <w:color w:val="4E74A2" w:themeColor="accent6" w:themeShade="BF"/>
          <w:szCs w:val="22"/>
        </w:rPr>
        <w:t>PA – comment on planning</w:t>
      </w:r>
      <w:r w:rsidR="00134832">
        <w:rPr>
          <w:color w:val="4E74A2" w:themeColor="accent6" w:themeShade="BF"/>
          <w:szCs w:val="22"/>
        </w:rPr>
        <w:t xml:space="preserve"> - </w:t>
      </w:r>
      <w:r w:rsidR="00134832" w:rsidRPr="00134832">
        <w:rPr>
          <w:szCs w:val="22"/>
        </w:rPr>
        <w:t>done</w:t>
      </w:r>
    </w:p>
    <w:p w14:paraId="1D14B718" w14:textId="0F7A217D" w:rsidR="00C77DB8" w:rsidRPr="00845559" w:rsidRDefault="00C77DB8" w:rsidP="00C77DB8">
      <w:pPr>
        <w:rPr>
          <w:color w:val="4E74A2" w:themeColor="accent6" w:themeShade="BF"/>
          <w:szCs w:val="22"/>
        </w:rPr>
      </w:pPr>
      <w:r w:rsidRPr="00845559">
        <w:rPr>
          <w:color w:val="4E74A2" w:themeColor="accent6" w:themeShade="BF"/>
          <w:szCs w:val="22"/>
        </w:rPr>
        <w:t>BB, PW, LT – to meet as steering group for LPP</w:t>
      </w:r>
      <w:r w:rsidR="00134832">
        <w:rPr>
          <w:color w:val="4E74A2" w:themeColor="accent6" w:themeShade="BF"/>
          <w:szCs w:val="22"/>
        </w:rPr>
        <w:t xml:space="preserve"> – </w:t>
      </w:r>
      <w:r w:rsidR="00134832" w:rsidRPr="00134832">
        <w:rPr>
          <w:szCs w:val="22"/>
        </w:rPr>
        <w:t>not yet</w:t>
      </w:r>
    </w:p>
    <w:p w14:paraId="209ED613" w14:textId="77777777" w:rsidR="00781AFD" w:rsidRPr="00845559" w:rsidRDefault="00C77DB8" w:rsidP="00781AFD">
      <w:pPr>
        <w:rPr>
          <w:rFonts w:cs="Calibri"/>
          <w:b/>
          <w:bCs/>
          <w:szCs w:val="22"/>
          <w:lang w:val="en"/>
        </w:rPr>
      </w:pPr>
      <w:r w:rsidRPr="00845559">
        <w:rPr>
          <w:color w:val="4E74A2" w:themeColor="accent6" w:themeShade="BF"/>
          <w:szCs w:val="22"/>
        </w:rPr>
        <w:t>JL – to speak to Heather Whyte at Waid re LPP</w:t>
      </w:r>
      <w:r w:rsidR="0061313E" w:rsidRPr="00845559">
        <w:rPr>
          <w:color w:val="4E74A2" w:themeColor="accent6" w:themeShade="BF"/>
          <w:szCs w:val="22"/>
        </w:rPr>
        <w:t xml:space="preserve"> - </w:t>
      </w:r>
      <w:r w:rsidR="0061313E" w:rsidRPr="00845559">
        <w:rPr>
          <w:szCs w:val="22"/>
        </w:rPr>
        <w:t>done</w:t>
      </w:r>
      <w:r w:rsidR="00781AFD" w:rsidRPr="00845559">
        <w:rPr>
          <w:rFonts w:cs="Calibri"/>
          <w:b/>
          <w:bCs/>
          <w:szCs w:val="22"/>
          <w:lang w:val="en"/>
        </w:rPr>
        <w:t xml:space="preserve"> </w:t>
      </w:r>
    </w:p>
    <w:p w14:paraId="4A682F76" w14:textId="77777777" w:rsidR="00781AFD" w:rsidRPr="00845559" w:rsidRDefault="00781AFD" w:rsidP="00781AFD">
      <w:pPr>
        <w:rPr>
          <w:rFonts w:cs="Calibri"/>
          <w:b/>
          <w:bCs/>
          <w:szCs w:val="22"/>
          <w:lang w:val="en"/>
        </w:rPr>
      </w:pPr>
    </w:p>
    <w:p w14:paraId="6B71FB35" w14:textId="0887522D" w:rsidR="00781AFD" w:rsidRPr="00845559" w:rsidRDefault="00781AFD" w:rsidP="00781AFD">
      <w:pPr>
        <w:rPr>
          <w:rFonts w:cs="Calibri"/>
          <w:b/>
          <w:bCs/>
          <w:szCs w:val="22"/>
          <w:lang w:val="en"/>
        </w:rPr>
      </w:pPr>
      <w:r w:rsidRPr="00845559">
        <w:rPr>
          <w:rFonts w:cs="Calibri"/>
          <w:b/>
          <w:bCs/>
          <w:szCs w:val="22"/>
          <w:lang w:val="en"/>
        </w:rPr>
        <w:t xml:space="preserve">Matters arising  </w:t>
      </w:r>
    </w:p>
    <w:p w14:paraId="0EBF0436" w14:textId="31225E89" w:rsidR="00781AFD" w:rsidRPr="00845559" w:rsidRDefault="00781AFD" w:rsidP="00781AFD">
      <w:pPr>
        <w:rPr>
          <w:rFonts w:cs="Calibri"/>
          <w:szCs w:val="22"/>
          <w:lang w:val="en"/>
        </w:rPr>
      </w:pPr>
      <w:r w:rsidRPr="00845559">
        <w:rPr>
          <w:rFonts w:cs="Calibri"/>
          <w:szCs w:val="22"/>
          <w:lang w:val="en"/>
        </w:rPr>
        <w:t>Saltire Flag – A</w:t>
      </w:r>
      <w:r w:rsidR="00251C27" w:rsidRPr="00845559">
        <w:rPr>
          <w:rFonts w:cs="Calibri"/>
          <w:szCs w:val="22"/>
          <w:lang w:val="en"/>
        </w:rPr>
        <w:t>M</w:t>
      </w:r>
      <w:r w:rsidRPr="00845559">
        <w:rPr>
          <w:rFonts w:cs="Calibri"/>
          <w:szCs w:val="22"/>
          <w:lang w:val="en"/>
        </w:rPr>
        <w:t>cP purchased and KL tried to put up</w:t>
      </w:r>
      <w:r w:rsidR="00251C27" w:rsidRPr="00845559">
        <w:rPr>
          <w:rFonts w:cs="Calibri"/>
          <w:szCs w:val="22"/>
          <w:lang w:val="en"/>
        </w:rPr>
        <w:t xml:space="preserve"> but </w:t>
      </w:r>
      <w:r w:rsidR="00251C27" w:rsidRPr="00845559">
        <w:rPr>
          <w:szCs w:val="22"/>
        </w:rPr>
        <w:t xml:space="preserve">the cord </w:t>
      </w:r>
      <w:r w:rsidR="00D60988" w:rsidRPr="00845559">
        <w:rPr>
          <w:szCs w:val="22"/>
        </w:rPr>
        <w:t>wa</w:t>
      </w:r>
      <w:r w:rsidR="00251C27" w:rsidRPr="00845559">
        <w:rPr>
          <w:szCs w:val="22"/>
        </w:rPr>
        <w:t>s jammed at the top</w:t>
      </w:r>
      <w:r w:rsidR="00D60988" w:rsidRPr="00845559">
        <w:rPr>
          <w:szCs w:val="22"/>
        </w:rPr>
        <w:t>, so KL and PW weren’t able to get it up until 26 January.</w:t>
      </w:r>
    </w:p>
    <w:p w14:paraId="51114B15" w14:textId="61080D76" w:rsidR="00781AFD" w:rsidRPr="00845559" w:rsidRDefault="00781AFD" w:rsidP="00781AFD">
      <w:pPr>
        <w:rPr>
          <w:rFonts w:cs="Calibri"/>
          <w:szCs w:val="22"/>
          <w:lang w:val="en"/>
        </w:rPr>
      </w:pPr>
      <w:r w:rsidRPr="00845559">
        <w:rPr>
          <w:rFonts w:cs="Calibri"/>
          <w:szCs w:val="22"/>
          <w:lang w:val="en"/>
        </w:rPr>
        <w:t>Street lighting</w:t>
      </w:r>
      <w:r w:rsidR="007B72B5" w:rsidRPr="00845559">
        <w:rPr>
          <w:rFonts w:cs="Calibri"/>
          <w:szCs w:val="22"/>
          <w:lang w:val="en"/>
        </w:rPr>
        <w:t xml:space="preserve"> – esp Dreelside</w:t>
      </w:r>
      <w:r w:rsidR="000574DA" w:rsidRPr="00845559">
        <w:rPr>
          <w:rFonts w:cs="Calibri"/>
          <w:szCs w:val="22"/>
          <w:lang w:val="en"/>
        </w:rPr>
        <w:t xml:space="preserve"> </w:t>
      </w:r>
      <w:r w:rsidR="00134832">
        <w:rPr>
          <w:rFonts w:cs="Calibri"/>
          <w:szCs w:val="22"/>
          <w:lang w:val="en"/>
        </w:rPr>
        <w:t xml:space="preserve"> - </w:t>
      </w:r>
      <w:r w:rsidR="000574DA" w:rsidRPr="00845559">
        <w:rPr>
          <w:rFonts w:cs="Calibri"/>
          <w:szCs w:val="22"/>
          <w:lang w:val="en"/>
        </w:rPr>
        <w:t>fixed</w:t>
      </w:r>
    </w:p>
    <w:p w14:paraId="1F7A38B3" w14:textId="77777777" w:rsidR="00781AFD" w:rsidRPr="00845559" w:rsidRDefault="00781AFD" w:rsidP="00781AFD">
      <w:pPr>
        <w:rPr>
          <w:rFonts w:cs="Calibri"/>
          <w:szCs w:val="22"/>
          <w:lang w:val="en"/>
        </w:rPr>
      </w:pPr>
      <w:r w:rsidRPr="00845559">
        <w:rPr>
          <w:rFonts w:cs="Calibri"/>
          <w:szCs w:val="22"/>
          <w:lang w:val="en"/>
        </w:rPr>
        <w:t>Sandy Anderson invited to April meeting MH</w:t>
      </w:r>
    </w:p>
    <w:p w14:paraId="58A8670D" w14:textId="77777777" w:rsidR="007B72B5" w:rsidRPr="00845559" w:rsidRDefault="00781AFD" w:rsidP="007B72B5">
      <w:pPr>
        <w:rPr>
          <w:rFonts w:cs="Calibri"/>
          <w:szCs w:val="22"/>
          <w:lang w:val="en"/>
        </w:rPr>
      </w:pPr>
      <w:r w:rsidRPr="00845559">
        <w:rPr>
          <w:rFonts w:cs="Calibri"/>
          <w:szCs w:val="22"/>
          <w:lang w:val="en"/>
        </w:rPr>
        <w:t>Julia Priestley AIA invited to May meeting MH</w:t>
      </w:r>
      <w:r w:rsidR="007B72B5" w:rsidRPr="00845559">
        <w:rPr>
          <w:rFonts w:cs="Calibri"/>
          <w:szCs w:val="22"/>
          <w:lang w:val="en"/>
        </w:rPr>
        <w:t xml:space="preserve"> </w:t>
      </w:r>
    </w:p>
    <w:p w14:paraId="7050D578" w14:textId="17FCCF46" w:rsidR="007B72B5" w:rsidRPr="00845559" w:rsidRDefault="007B72B5" w:rsidP="007B72B5">
      <w:pPr>
        <w:rPr>
          <w:rFonts w:cs="Calibri"/>
          <w:szCs w:val="22"/>
          <w:lang w:val="en"/>
        </w:rPr>
      </w:pPr>
      <w:r w:rsidRPr="00845559">
        <w:rPr>
          <w:rFonts w:cs="Calibri"/>
          <w:szCs w:val="22"/>
          <w:lang w:val="en"/>
        </w:rPr>
        <w:t>Lorna Jones invited to June meeting to tell us more about MLT</w:t>
      </w:r>
    </w:p>
    <w:p w14:paraId="2EDDFD3A" w14:textId="681A59B9" w:rsidR="00781AFD" w:rsidRPr="00845559" w:rsidRDefault="00781AFD" w:rsidP="00781AFD">
      <w:pPr>
        <w:rPr>
          <w:rFonts w:cs="Calibri"/>
          <w:szCs w:val="22"/>
          <w:lang w:val="en"/>
        </w:rPr>
      </w:pPr>
    </w:p>
    <w:p w14:paraId="1960B54C" w14:textId="0C4CA25E" w:rsidR="007B72B5" w:rsidRPr="00845559" w:rsidRDefault="007B72B5" w:rsidP="007B72B5">
      <w:pPr>
        <w:pStyle w:val="Heading1"/>
        <w:rPr>
          <w:sz w:val="22"/>
          <w:szCs w:val="22"/>
        </w:rPr>
      </w:pPr>
      <w:r w:rsidRPr="00845559">
        <w:rPr>
          <w:sz w:val="22"/>
          <w:szCs w:val="22"/>
        </w:rPr>
        <w:lastRenderedPageBreak/>
        <w:t>Questions from the Public</w:t>
      </w:r>
    </w:p>
    <w:p w14:paraId="3EC0C2ED" w14:textId="6B12FD53" w:rsidR="00C77DB8" w:rsidRPr="00845559" w:rsidRDefault="000574DA" w:rsidP="00C77DB8">
      <w:pPr>
        <w:rPr>
          <w:rFonts w:cs="Calibri"/>
          <w:szCs w:val="22"/>
          <w:lang w:val="en"/>
        </w:rPr>
      </w:pPr>
      <w:r w:rsidRPr="00845559">
        <w:rPr>
          <w:rFonts w:cs="Calibri"/>
          <w:szCs w:val="22"/>
          <w:lang w:val="en"/>
        </w:rPr>
        <w:t>Graham El</w:t>
      </w:r>
      <w:r w:rsidR="00134832">
        <w:rPr>
          <w:rFonts w:cs="Calibri"/>
          <w:szCs w:val="22"/>
          <w:lang w:val="en"/>
        </w:rPr>
        <w:t>l</w:t>
      </w:r>
      <w:r w:rsidRPr="00845559">
        <w:rPr>
          <w:rFonts w:cs="Calibri"/>
          <w:szCs w:val="22"/>
          <w:lang w:val="en"/>
        </w:rPr>
        <w:t xml:space="preserve">ery – </w:t>
      </w:r>
      <w:r w:rsidR="00134832">
        <w:rPr>
          <w:rFonts w:cs="Calibri"/>
          <w:szCs w:val="22"/>
          <w:lang w:val="en"/>
        </w:rPr>
        <w:t>A lot of ‘</w:t>
      </w:r>
      <w:r w:rsidRPr="00845559">
        <w:rPr>
          <w:rFonts w:cs="Calibri"/>
          <w:szCs w:val="22"/>
          <w:lang w:val="en"/>
        </w:rPr>
        <w:t>A</w:t>
      </w:r>
      <w:r w:rsidR="00134832">
        <w:rPr>
          <w:rFonts w:cs="Calibri"/>
          <w:szCs w:val="22"/>
          <w:lang w:val="en"/>
        </w:rPr>
        <w:t>’</w:t>
      </w:r>
      <w:r w:rsidRPr="00845559">
        <w:rPr>
          <w:rFonts w:cs="Calibri"/>
          <w:szCs w:val="22"/>
          <w:lang w:val="en"/>
        </w:rPr>
        <w:t xml:space="preserve"> frame signs going up along Shore Street </w:t>
      </w:r>
      <w:r w:rsidR="00134832">
        <w:rPr>
          <w:rFonts w:cs="Calibri"/>
          <w:szCs w:val="22"/>
          <w:lang w:val="en"/>
        </w:rPr>
        <w:t>which</w:t>
      </w:r>
      <w:r w:rsidRPr="00845559">
        <w:rPr>
          <w:rFonts w:cs="Calibri"/>
          <w:szCs w:val="22"/>
          <w:lang w:val="en"/>
        </w:rPr>
        <w:t xml:space="preserve"> makes it difficult for pedestrians negotiating pavement. Sean will look into. Also</w:t>
      </w:r>
      <w:r w:rsidR="00134832">
        <w:rPr>
          <w:rFonts w:cs="Calibri"/>
          <w:szCs w:val="22"/>
          <w:lang w:val="en"/>
        </w:rPr>
        <w:t>,</w:t>
      </w:r>
      <w:r w:rsidRPr="00845559">
        <w:rPr>
          <w:rFonts w:cs="Calibri"/>
          <w:szCs w:val="22"/>
          <w:lang w:val="en"/>
        </w:rPr>
        <w:t xml:space="preserve"> dog poo problems </w:t>
      </w:r>
      <w:r w:rsidR="00134832">
        <w:rPr>
          <w:rFonts w:cs="Calibri"/>
          <w:szCs w:val="22"/>
          <w:lang w:val="en"/>
        </w:rPr>
        <w:t xml:space="preserve">brought up </w:t>
      </w:r>
      <w:r w:rsidRPr="00845559">
        <w:rPr>
          <w:rFonts w:cs="Calibri"/>
          <w:szCs w:val="22"/>
          <w:lang w:val="en"/>
        </w:rPr>
        <w:t>again. AIA – do they have projects in Kilrenny and Cellardyke as well as Anstruther</w:t>
      </w:r>
      <w:r w:rsidR="00134832">
        <w:rPr>
          <w:rFonts w:cs="Calibri"/>
          <w:szCs w:val="22"/>
          <w:lang w:val="en"/>
        </w:rPr>
        <w:t>?</w:t>
      </w:r>
      <w:r w:rsidRPr="00845559">
        <w:rPr>
          <w:rFonts w:cs="Calibri"/>
          <w:szCs w:val="22"/>
          <w:lang w:val="en"/>
        </w:rPr>
        <w:t xml:space="preserve"> Current work is around the Dreel but </w:t>
      </w:r>
      <w:r w:rsidR="00134832" w:rsidRPr="00845559">
        <w:rPr>
          <w:rFonts w:cs="Calibri"/>
          <w:szCs w:val="22"/>
          <w:lang w:val="en"/>
        </w:rPr>
        <w:t>endeavour</w:t>
      </w:r>
      <w:r w:rsidRPr="00845559">
        <w:rPr>
          <w:rFonts w:cs="Calibri"/>
          <w:szCs w:val="22"/>
          <w:lang w:val="en"/>
        </w:rPr>
        <w:t xml:space="preserve"> to cover all three areas</w:t>
      </w:r>
      <w:r w:rsidR="008C4592">
        <w:rPr>
          <w:rFonts w:cs="Calibri"/>
          <w:szCs w:val="22"/>
          <w:lang w:val="en"/>
        </w:rPr>
        <w:t xml:space="preserve"> – ‘</w:t>
      </w:r>
      <w:r w:rsidR="008C4592" w:rsidRPr="008C4592">
        <w:t xml:space="preserve"> </w:t>
      </w:r>
      <w:r w:rsidR="008C4592">
        <w:t>founded with the aim of protecting and improving Anstruther, Cellardyke and Kilrenny’.</w:t>
      </w:r>
    </w:p>
    <w:p w14:paraId="5A355BFB" w14:textId="6209589D" w:rsidR="00FE576D" w:rsidRPr="00845559" w:rsidRDefault="00304F26">
      <w:pPr>
        <w:pStyle w:val="Heading1"/>
        <w:rPr>
          <w:sz w:val="22"/>
          <w:szCs w:val="22"/>
        </w:rPr>
      </w:pPr>
      <w:r w:rsidRPr="00845559">
        <w:rPr>
          <w:sz w:val="22"/>
          <w:szCs w:val="22"/>
        </w:rPr>
        <w:t>Multi Use Path update</w:t>
      </w:r>
    </w:p>
    <w:p w14:paraId="4C16942F" w14:textId="1EB41B9D" w:rsidR="00FE576D" w:rsidRPr="00845559" w:rsidRDefault="002D3701" w:rsidP="000574DA">
      <w:pPr>
        <w:rPr>
          <w:color w:val="4E74A2" w:themeColor="accent6" w:themeShade="BF"/>
          <w:szCs w:val="22"/>
        </w:rPr>
      </w:pPr>
      <w:r w:rsidRPr="00845559">
        <w:rPr>
          <w:szCs w:val="22"/>
        </w:rPr>
        <w:t xml:space="preserve"> </w:t>
      </w:r>
      <w:r w:rsidR="00304F26" w:rsidRPr="00845559">
        <w:rPr>
          <w:szCs w:val="22"/>
        </w:rPr>
        <w:t>Carl van der Lee</w:t>
      </w:r>
      <w:r w:rsidR="000574DA" w:rsidRPr="00845559">
        <w:rPr>
          <w:szCs w:val="22"/>
        </w:rPr>
        <w:t xml:space="preserve"> </w:t>
      </w:r>
      <w:r w:rsidR="008C4592">
        <w:rPr>
          <w:szCs w:val="22"/>
        </w:rPr>
        <w:t>gave a brief update. Two paths Anstruther/Pittenweem</w:t>
      </w:r>
      <w:r w:rsidR="000574DA" w:rsidRPr="00845559">
        <w:rPr>
          <w:szCs w:val="22"/>
        </w:rPr>
        <w:t xml:space="preserve"> paths still going ahead </w:t>
      </w:r>
      <w:r w:rsidR="008C4592">
        <w:rPr>
          <w:szCs w:val="22"/>
        </w:rPr>
        <w:t xml:space="preserve">- </w:t>
      </w:r>
      <w:r w:rsidR="000574DA" w:rsidRPr="00845559">
        <w:rPr>
          <w:szCs w:val="22"/>
        </w:rPr>
        <w:t xml:space="preserve">waiting for FC to liaise with land owners. </w:t>
      </w:r>
      <w:r w:rsidR="008C4592">
        <w:rPr>
          <w:szCs w:val="22"/>
        </w:rPr>
        <w:t>There are q</w:t>
      </w:r>
      <w:r w:rsidR="000574DA" w:rsidRPr="00845559">
        <w:rPr>
          <w:szCs w:val="22"/>
        </w:rPr>
        <w:t>uestion</w:t>
      </w:r>
      <w:r w:rsidR="008C4592">
        <w:rPr>
          <w:szCs w:val="22"/>
        </w:rPr>
        <w:t>s</w:t>
      </w:r>
      <w:r w:rsidR="000574DA" w:rsidRPr="00845559">
        <w:rPr>
          <w:szCs w:val="22"/>
        </w:rPr>
        <w:t xml:space="preserve"> of maintenance re core path.</w:t>
      </w:r>
      <w:r w:rsidR="00845B03">
        <w:rPr>
          <w:szCs w:val="22"/>
        </w:rPr>
        <w:t xml:space="preserve"> MH noted that the completed Dreelside Park MUP and the proposed one on the core path to Pittenween were not on the map in the Fife Active Travel consultation,  even though the group work with FC. However, there was an opportunity to mark them as missing.</w:t>
      </w:r>
    </w:p>
    <w:p w14:paraId="199BC00B" w14:textId="66CF082B" w:rsidR="00FE576D" w:rsidRPr="00845559" w:rsidRDefault="00FC5473">
      <w:pPr>
        <w:pStyle w:val="Heading1"/>
        <w:rPr>
          <w:sz w:val="22"/>
          <w:szCs w:val="22"/>
        </w:rPr>
      </w:pPr>
      <w:r w:rsidRPr="00845559">
        <w:rPr>
          <w:sz w:val="22"/>
          <w:szCs w:val="22"/>
        </w:rPr>
        <w:t xml:space="preserve">Dreelside Woods Presentation </w:t>
      </w:r>
    </w:p>
    <w:p w14:paraId="545424A6" w14:textId="2CB1CC0B" w:rsidR="007C3BE1" w:rsidRDefault="00DE155C" w:rsidP="00B945C8">
      <w:pPr>
        <w:rPr>
          <w:szCs w:val="22"/>
        </w:rPr>
      </w:pPr>
      <w:r w:rsidRPr="00845559">
        <w:rPr>
          <w:szCs w:val="22"/>
        </w:rPr>
        <w:t>Julia Cowie</w:t>
      </w:r>
      <w:r w:rsidR="009D0938" w:rsidRPr="00845559">
        <w:rPr>
          <w:szCs w:val="22"/>
        </w:rPr>
        <w:t xml:space="preserve"> </w:t>
      </w:r>
      <w:r w:rsidR="005A033E">
        <w:rPr>
          <w:szCs w:val="22"/>
        </w:rPr>
        <w:t xml:space="preserve">gave a </w:t>
      </w:r>
      <w:r w:rsidR="009D0938" w:rsidRPr="00845559">
        <w:rPr>
          <w:szCs w:val="22"/>
        </w:rPr>
        <w:t xml:space="preserve">presentation </w:t>
      </w:r>
      <w:r w:rsidR="005A033E">
        <w:rPr>
          <w:szCs w:val="22"/>
        </w:rPr>
        <w:t>giving a</w:t>
      </w:r>
      <w:r w:rsidR="009D0938" w:rsidRPr="00845559">
        <w:rPr>
          <w:szCs w:val="22"/>
        </w:rPr>
        <w:t xml:space="preserve"> progress report</w:t>
      </w:r>
      <w:r w:rsidR="005A033E">
        <w:rPr>
          <w:szCs w:val="22"/>
        </w:rPr>
        <w:t xml:space="preserve"> on the </w:t>
      </w:r>
      <w:r w:rsidR="009D0938" w:rsidRPr="00845559">
        <w:rPr>
          <w:szCs w:val="22"/>
        </w:rPr>
        <w:t>Community Asset transfer</w:t>
      </w:r>
      <w:r w:rsidR="005A033E">
        <w:rPr>
          <w:szCs w:val="22"/>
        </w:rPr>
        <w:t xml:space="preserve"> of the Dreelside Wood area</w:t>
      </w:r>
      <w:r w:rsidR="009D0938" w:rsidRPr="00845559">
        <w:rPr>
          <w:szCs w:val="22"/>
        </w:rPr>
        <w:t xml:space="preserve">. </w:t>
      </w:r>
      <w:r w:rsidR="005A033E">
        <w:rPr>
          <w:szCs w:val="22"/>
        </w:rPr>
        <w:t>Fife Council put the area up for sale in 2021and initially the Allotment group were going to buy, but then did not</w:t>
      </w:r>
      <w:r w:rsidR="008E4ABF">
        <w:rPr>
          <w:szCs w:val="22"/>
        </w:rPr>
        <w:t xml:space="preserve"> go ahead</w:t>
      </w:r>
      <w:r w:rsidR="005A033E">
        <w:rPr>
          <w:szCs w:val="22"/>
        </w:rPr>
        <w:t xml:space="preserve">. Fife Cabinet Committee approved CAT by Footprint East Neuk, a registered charity, in 2022, however, conveyancing </w:t>
      </w:r>
      <w:r w:rsidR="007C3BE1">
        <w:rPr>
          <w:szCs w:val="22"/>
        </w:rPr>
        <w:t xml:space="preserve">is </w:t>
      </w:r>
      <w:r w:rsidR="005A033E">
        <w:rPr>
          <w:szCs w:val="22"/>
        </w:rPr>
        <w:t>not due to be completed until March this year, 2024</w:t>
      </w:r>
      <w:r w:rsidR="007C3BE1">
        <w:rPr>
          <w:szCs w:val="22"/>
        </w:rPr>
        <w:t>,</w:t>
      </w:r>
      <w:r w:rsidR="005A033E">
        <w:rPr>
          <w:szCs w:val="22"/>
        </w:rPr>
        <w:t xml:space="preserve"> due to questions about the ownership of parts of the area. Funding has been obtained from various organisations. They aim to manage the woodland for </w:t>
      </w:r>
      <w:r w:rsidR="005A033E" w:rsidRPr="005A033E">
        <w:rPr>
          <w:szCs w:val="22"/>
        </w:rPr>
        <w:t>Habitat management</w:t>
      </w:r>
      <w:r w:rsidR="005A033E">
        <w:rPr>
          <w:szCs w:val="22"/>
        </w:rPr>
        <w:t xml:space="preserve">, </w:t>
      </w:r>
      <w:r w:rsidR="005A033E" w:rsidRPr="005A033E">
        <w:rPr>
          <w:szCs w:val="22"/>
        </w:rPr>
        <w:t>Bio diversity</w:t>
      </w:r>
      <w:r w:rsidR="005A033E">
        <w:rPr>
          <w:szCs w:val="22"/>
        </w:rPr>
        <w:t>,</w:t>
      </w:r>
      <w:r w:rsidR="005A033E" w:rsidRPr="005A033E">
        <w:rPr>
          <w:szCs w:val="22"/>
        </w:rPr>
        <w:t xml:space="preserve"> Trees, woods</w:t>
      </w:r>
      <w:r w:rsidR="005A033E">
        <w:rPr>
          <w:szCs w:val="22"/>
        </w:rPr>
        <w:t>,</w:t>
      </w:r>
      <w:r w:rsidR="005A033E" w:rsidRPr="005A033E">
        <w:rPr>
          <w:szCs w:val="22"/>
        </w:rPr>
        <w:t xml:space="preserve"> Space to unwind</w:t>
      </w:r>
      <w:r w:rsidR="005A033E">
        <w:rPr>
          <w:szCs w:val="22"/>
        </w:rPr>
        <w:t>,</w:t>
      </w:r>
      <w:r w:rsidR="005A033E" w:rsidRPr="005A033E">
        <w:rPr>
          <w:szCs w:val="22"/>
        </w:rPr>
        <w:t xml:space="preserve"> Public footpath</w:t>
      </w:r>
      <w:r w:rsidR="005A033E">
        <w:rPr>
          <w:szCs w:val="22"/>
        </w:rPr>
        <w:t>,</w:t>
      </w:r>
      <w:r w:rsidR="005A033E" w:rsidRPr="005A033E">
        <w:rPr>
          <w:szCs w:val="22"/>
        </w:rPr>
        <w:t xml:space="preserve"> Wildlife corridor</w:t>
      </w:r>
      <w:r w:rsidR="005A033E">
        <w:rPr>
          <w:szCs w:val="22"/>
        </w:rPr>
        <w:t xml:space="preserve">, </w:t>
      </w:r>
      <w:r w:rsidR="005A033E" w:rsidRPr="005A033E">
        <w:rPr>
          <w:szCs w:val="22"/>
        </w:rPr>
        <w:t>Meadow</w:t>
      </w:r>
      <w:r w:rsidR="005A033E">
        <w:rPr>
          <w:szCs w:val="22"/>
        </w:rPr>
        <w:t>.</w:t>
      </w:r>
      <w:r w:rsidR="007C3BE1">
        <w:rPr>
          <w:szCs w:val="22"/>
        </w:rPr>
        <w:t xml:space="preserve"> The </w:t>
      </w:r>
      <w:r w:rsidR="009D0938" w:rsidRPr="00845559">
        <w:rPr>
          <w:szCs w:val="22"/>
        </w:rPr>
        <w:t xml:space="preserve">Public footpath </w:t>
      </w:r>
      <w:r w:rsidR="007C3BE1">
        <w:rPr>
          <w:szCs w:val="22"/>
        </w:rPr>
        <w:t xml:space="preserve">is </w:t>
      </w:r>
      <w:r w:rsidR="009D0938" w:rsidRPr="00845559">
        <w:rPr>
          <w:szCs w:val="22"/>
        </w:rPr>
        <w:t>to be upgraded</w:t>
      </w:r>
      <w:r w:rsidR="007C3BE1">
        <w:rPr>
          <w:szCs w:val="22"/>
        </w:rPr>
        <w:t xml:space="preserve"> and there are projects such as trying to manage the Giant Hogweed and various volunteering events such as litter picking and tree planting. Plants, butterflies and moths have been surveyed.</w:t>
      </w:r>
    </w:p>
    <w:p w14:paraId="24242A7C" w14:textId="1BFCA95D" w:rsidR="007C3BE1" w:rsidRDefault="006228D2" w:rsidP="00B945C8">
      <w:pPr>
        <w:rPr>
          <w:szCs w:val="22"/>
        </w:rPr>
      </w:pPr>
      <w:r w:rsidRPr="00845559">
        <w:rPr>
          <w:szCs w:val="22"/>
        </w:rPr>
        <w:t>Call to action – need</w:t>
      </w:r>
      <w:r w:rsidR="007C3BE1">
        <w:rPr>
          <w:szCs w:val="22"/>
        </w:rPr>
        <w:t>:</w:t>
      </w:r>
      <w:r w:rsidRPr="00845559">
        <w:rPr>
          <w:szCs w:val="22"/>
        </w:rPr>
        <w:t xml:space="preserve"> letter of support for path upgrade</w:t>
      </w:r>
      <w:r w:rsidR="007C3BE1">
        <w:rPr>
          <w:szCs w:val="22"/>
        </w:rPr>
        <w:t>; public to complete forms about a better path design; volunteers; join Footprint East Neuk; sign up for newsletter.</w:t>
      </w:r>
    </w:p>
    <w:p w14:paraId="41F0A7A5" w14:textId="59DE4FD8" w:rsidR="007C3BE1" w:rsidRDefault="007C3BE1" w:rsidP="00B945C8">
      <w:pPr>
        <w:rPr>
          <w:szCs w:val="22"/>
        </w:rPr>
      </w:pPr>
      <w:r>
        <w:rPr>
          <w:szCs w:val="22"/>
        </w:rPr>
        <w:t>They have funding which they thought they could use over 2 years, but now has to be used in one year, so it is now a challenge to find match funding in this time scale.</w:t>
      </w:r>
    </w:p>
    <w:p w14:paraId="28BC8897" w14:textId="4652D15C" w:rsidR="006228D2" w:rsidRPr="00845559" w:rsidRDefault="00462D2F" w:rsidP="00B945C8">
      <w:pPr>
        <w:rPr>
          <w:szCs w:val="22"/>
        </w:rPr>
      </w:pPr>
      <w:r>
        <w:rPr>
          <w:szCs w:val="22"/>
        </w:rPr>
        <w:t xml:space="preserve">Julia will let us have a draft </w:t>
      </w:r>
      <w:r w:rsidR="006228D2" w:rsidRPr="00845559">
        <w:rPr>
          <w:szCs w:val="22"/>
        </w:rPr>
        <w:t>letter of support</w:t>
      </w:r>
      <w:r w:rsidR="001F615E" w:rsidRPr="00845559">
        <w:rPr>
          <w:szCs w:val="22"/>
        </w:rPr>
        <w:t xml:space="preserve"> for the path upgrade</w:t>
      </w:r>
      <w:r>
        <w:rPr>
          <w:szCs w:val="22"/>
        </w:rPr>
        <w:t xml:space="preserve"> for the CC send.</w:t>
      </w:r>
    </w:p>
    <w:p w14:paraId="4AB94B75" w14:textId="6CCD5027" w:rsidR="00FE576D" w:rsidRPr="00845559" w:rsidRDefault="00BD2F8F">
      <w:pPr>
        <w:pStyle w:val="Heading1"/>
        <w:rPr>
          <w:sz w:val="22"/>
          <w:szCs w:val="22"/>
        </w:rPr>
      </w:pPr>
      <w:r w:rsidRPr="00845559">
        <w:rPr>
          <w:sz w:val="22"/>
          <w:szCs w:val="22"/>
        </w:rPr>
        <w:t>Planning/Licensing Matters</w:t>
      </w:r>
    </w:p>
    <w:p w14:paraId="275957EE" w14:textId="072EA3F2" w:rsidR="0027338A" w:rsidRPr="00845559" w:rsidRDefault="0027338A" w:rsidP="00DE155C">
      <w:pPr>
        <w:rPr>
          <w:szCs w:val="22"/>
        </w:rPr>
      </w:pPr>
      <w:r w:rsidRPr="00845559">
        <w:rPr>
          <w:szCs w:val="22"/>
        </w:rPr>
        <w:t xml:space="preserve">PA </w:t>
      </w:r>
      <w:r w:rsidR="007567DF">
        <w:rPr>
          <w:szCs w:val="22"/>
        </w:rPr>
        <w:t xml:space="preserve">attended the FC Planning </w:t>
      </w:r>
      <w:r w:rsidRPr="00845559">
        <w:rPr>
          <w:szCs w:val="22"/>
        </w:rPr>
        <w:t xml:space="preserve">training. </w:t>
      </w:r>
    </w:p>
    <w:p w14:paraId="5CB3E1D5" w14:textId="2BAB568C" w:rsidR="00DE155C" w:rsidRDefault="00DE155C" w:rsidP="00DE155C">
      <w:pPr>
        <w:rPr>
          <w:rStyle w:val="casenumber"/>
          <w:szCs w:val="22"/>
        </w:rPr>
      </w:pPr>
      <w:r w:rsidRPr="00845559">
        <w:rPr>
          <w:szCs w:val="22"/>
        </w:rPr>
        <w:t xml:space="preserve">Comment re </w:t>
      </w:r>
      <w:r w:rsidRPr="00845559">
        <w:rPr>
          <w:rStyle w:val="casenumber"/>
          <w:szCs w:val="22"/>
        </w:rPr>
        <w:t>23/03291/FULL The Fish Bar</w:t>
      </w:r>
      <w:r w:rsidR="007C3BE1">
        <w:rPr>
          <w:rStyle w:val="casenumber"/>
          <w:szCs w:val="22"/>
        </w:rPr>
        <w:t>:</w:t>
      </w:r>
    </w:p>
    <w:p w14:paraId="6E24025A" w14:textId="1BC46410" w:rsidR="00FE576D" w:rsidRPr="00845559" w:rsidRDefault="007C3BE1" w:rsidP="007C3BE1">
      <w:pPr>
        <w:rPr>
          <w:szCs w:val="22"/>
        </w:rPr>
      </w:pPr>
      <w:r>
        <w:t>The community council have no objections but are concerned about the possibility of extra rubbish and would like that noted.</w:t>
      </w:r>
    </w:p>
    <w:p w14:paraId="767B3BFD" w14:textId="6BEE9442" w:rsidR="00FE576D" w:rsidRPr="00845559" w:rsidRDefault="00304F26">
      <w:pPr>
        <w:pStyle w:val="Heading1"/>
        <w:rPr>
          <w:sz w:val="22"/>
          <w:szCs w:val="22"/>
        </w:rPr>
      </w:pPr>
      <w:r w:rsidRPr="00845559">
        <w:rPr>
          <w:sz w:val="22"/>
          <w:szCs w:val="22"/>
        </w:rPr>
        <w:t>Transport Review</w:t>
      </w:r>
    </w:p>
    <w:p w14:paraId="2321C5EB" w14:textId="77777777" w:rsidR="00C24FFB" w:rsidRDefault="00304F26" w:rsidP="00B945C8">
      <w:pPr>
        <w:rPr>
          <w:szCs w:val="22"/>
        </w:rPr>
      </w:pPr>
      <w:r w:rsidRPr="00845559">
        <w:rPr>
          <w:szCs w:val="22"/>
        </w:rPr>
        <w:t xml:space="preserve">Meeting with FC </w:t>
      </w:r>
      <w:r w:rsidR="00D34173">
        <w:rPr>
          <w:szCs w:val="22"/>
        </w:rPr>
        <w:t xml:space="preserve">personnel on 24 January regarding traffic and parking in Anstruther in relation to the new and old RNLI sheds. MH, PW, KL, and RD in attendance from KACC. Various options were discussed and Action Points created </w:t>
      </w:r>
      <w:r w:rsidR="007B72B5" w:rsidRPr="00845559">
        <w:rPr>
          <w:szCs w:val="22"/>
        </w:rPr>
        <w:t xml:space="preserve">- do we agree with </w:t>
      </w:r>
      <w:r w:rsidR="00D34173">
        <w:rPr>
          <w:szCs w:val="22"/>
        </w:rPr>
        <w:t xml:space="preserve">these </w:t>
      </w:r>
      <w:r w:rsidR="007B72B5" w:rsidRPr="00845559">
        <w:rPr>
          <w:szCs w:val="22"/>
        </w:rPr>
        <w:t>Action</w:t>
      </w:r>
      <w:r w:rsidR="00150FE2" w:rsidRPr="00845559">
        <w:rPr>
          <w:szCs w:val="22"/>
        </w:rPr>
        <w:t xml:space="preserve"> </w:t>
      </w:r>
      <w:r w:rsidR="007B72B5" w:rsidRPr="00845559">
        <w:rPr>
          <w:szCs w:val="22"/>
        </w:rPr>
        <w:t>Points?</w:t>
      </w:r>
      <w:r w:rsidR="00100468" w:rsidRPr="00845559">
        <w:rPr>
          <w:szCs w:val="22"/>
        </w:rPr>
        <w:t xml:space="preserve"> </w:t>
      </w:r>
      <w:r w:rsidR="00D34173">
        <w:rPr>
          <w:szCs w:val="22"/>
        </w:rPr>
        <w:t xml:space="preserve">We agreed – MH to </w:t>
      </w:r>
      <w:r w:rsidR="007567DF">
        <w:rPr>
          <w:szCs w:val="22"/>
        </w:rPr>
        <w:t>c</w:t>
      </w:r>
      <w:r w:rsidR="00D34173">
        <w:rPr>
          <w:szCs w:val="22"/>
        </w:rPr>
        <w:t>onfirm with Emma Gilmour.</w:t>
      </w:r>
    </w:p>
    <w:p w14:paraId="50DA848C" w14:textId="73DDE832" w:rsidR="00D34173" w:rsidRPr="00C24FFB" w:rsidRDefault="00100468" w:rsidP="00B945C8">
      <w:pPr>
        <w:rPr>
          <w:szCs w:val="22"/>
        </w:rPr>
      </w:pPr>
      <w:r w:rsidRPr="00D34173">
        <w:rPr>
          <w:b/>
          <w:bCs/>
          <w:szCs w:val="22"/>
        </w:rPr>
        <w:lastRenderedPageBreak/>
        <w:t>See Appendix 1</w:t>
      </w:r>
      <w:r w:rsidR="007567DF">
        <w:rPr>
          <w:b/>
          <w:bCs/>
          <w:szCs w:val="22"/>
        </w:rPr>
        <w:t xml:space="preserve"> for full list of Action Points</w:t>
      </w:r>
    </w:p>
    <w:p w14:paraId="52F8A6A3" w14:textId="27979A80" w:rsidR="00B945C8" w:rsidRPr="00845559" w:rsidRDefault="00D34173" w:rsidP="00B945C8">
      <w:pPr>
        <w:rPr>
          <w:szCs w:val="22"/>
        </w:rPr>
      </w:pPr>
      <w:r>
        <w:rPr>
          <w:szCs w:val="22"/>
        </w:rPr>
        <w:t xml:space="preserve">It was noted that the </w:t>
      </w:r>
      <w:r w:rsidR="00150FE2" w:rsidRPr="00845559">
        <w:rPr>
          <w:szCs w:val="22"/>
        </w:rPr>
        <w:t xml:space="preserve">Taxi rank </w:t>
      </w:r>
      <w:r>
        <w:rPr>
          <w:szCs w:val="22"/>
        </w:rPr>
        <w:t xml:space="preserve">at the Harbour Master’s is </w:t>
      </w:r>
      <w:r w:rsidR="00150FE2" w:rsidRPr="00845559">
        <w:rPr>
          <w:szCs w:val="22"/>
        </w:rPr>
        <w:t>not official</w:t>
      </w:r>
      <w:r>
        <w:rPr>
          <w:szCs w:val="22"/>
        </w:rPr>
        <w:t>, so could be changed to Disabled parking.</w:t>
      </w:r>
    </w:p>
    <w:p w14:paraId="126B75F9" w14:textId="399E3076" w:rsidR="00FE576D" w:rsidRPr="00845559" w:rsidRDefault="00D01913">
      <w:pPr>
        <w:pStyle w:val="Heading1"/>
        <w:rPr>
          <w:sz w:val="22"/>
          <w:szCs w:val="22"/>
        </w:rPr>
      </w:pPr>
      <w:r w:rsidRPr="00845559">
        <w:rPr>
          <w:sz w:val="22"/>
          <w:szCs w:val="22"/>
        </w:rPr>
        <w:t>Local Place Plan</w:t>
      </w:r>
    </w:p>
    <w:p w14:paraId="70303443" w14:textId="400DE4BA" w:rsidR="00FD345A" w:rsidRPr="00845559" w:rsidRDefault="00DE155C" w:rsidP="00E72A66">
      <w:pPr>
        <w:widowControl w:val="0"/>
        <w:autoSpaceDE w:val="0"/>
        <w:autoSpaceDN w:val="0"/>
        <w:adjustRightInd w:val="0"/>
        <w:spacing w:before="0" w:after="200" w:line="276" w:lineRule="auto"/>
        <w:rPr>
          <w:rFonts w:eastAsia="Times New Roman" w:cs="Calibri"/>
          <w:szCs w:val="22"/>
          <w:lang w:val="en" w:eastAsia="en-GB"/>
        </w:rPr>
      </w:pPr>
      <w:r w:rsidRPr="00845559">
        <w:rPr>
          <w:rFonts w:eastAsia="Times New Roman" w:cs="Calibri"/>
          <w:szCs w:val="22"/>
          <w:lang w:val="en" w:eastAsia="en-GB"/>
        </w:rPr>
        <w:t>Meeting of steering group – LT, PW, BB, JL</w:t>
      </w:r>
      <w:r w:rsidR="00150FE2" w:rsidRPr="00845559">
        <w:rPr>
          <w:rFonts w:eastAsia="Times New Roman" w:cs="Calibri"/>
          <w:szCs w:val="22"/>
          <w:lang w:val="en" w:eastAsia="en-GB"/>
        </w:rPr>
        <w:t xml:space="preserve"> – still haven’t met</w:t>
      </w:r>
      <w:r w:rsidR="00503561">
        <w:rPr>
          <w:rFonts w:eastAsia="Times New Roman" w:cs="Calibri"/>
          <w:szCs w:val="22"/>
          <w:lang w:val="en" w:eastAsia="en-GB"/>
        </w:rPr>
        <w:t xml:space="preserve"> but will</w:t>
      </w:r>
      <w:r w:rsidR="00150FE2" w:rsidRPr="00845559">
        <w:rPr>
          <w:rFonts w:eastAsia="Times New Roman" w:cs="Calibri"/>
          <w:szCs w:val="22"/>
          <w:lang w:val="en" w:eastAsia="en-GB"/>
        </w:rPr>
        <w:t xml:space="preserve"> try to meet next week</w:t>
      </w:r>
      <w:r w:rsidR="007567DF">
        <w:rPr>
          <w:rFonts w:eastAsia="Times New Roman" w:cs="Calibri"/>
          <w:szCs w:val="22"/>
          <w:lang w:val="en" w:eastAsia="en-GB"/>
        </w:rPr>
        <w:t xml:space="preserve"> -</w:t>
      </w:r>
      <w:r w:rsidR="00503561">
        <w:rPr>
          <w:rFonts w:eastAsia="Times New Roman" w:cs="Calibri"/>
          <w:szCs w:val="22"/>
          <w:lang w:val="en" w:eastAsia="en-GB"/>
        </w:rPr>
        <w:t xml:space="preserve"> </w:t>
      </w:r>
      <w:r w:rsidR="00150FE2" w:rsidRPr="00845559">
        <w:rPr>
          <w:rFonts w:eastAsia="Times New Roman" w:cs="Calibri"/>
          <w:szCs w:val="22"/>
          <w:lang w:val="en" w:eastAsia="en-GB"/>
        </w:rPr>
        <w:t xml:space="preserve">BB </w:t>
      </w:r>
      <w:r w:rsidR="00503561">
        <w:rPr>
          <w:rFonts w:eastAsia="Times New Roman" w:cs="Calibri"/>
          <w:szCs w:val="22"/>
          <w:lang w:val="en" w:eastAsia="en-GB"/>
        </w:rPr>
        <w:t>to organise.</w:t>
      </w:r>
      <w:r w:rsidR="00150FE2" w:rsidRPr="00845559">
        <w:rPr>
          <w:rFonts w:eastAsia="Times New Roman" w:cs="Calibri"/>
          <w:szCs w:val="22"/>
          <w:lang w:val="en" w:eastAsia="en-GB"/>
        </w:rPr>
        <w:t xml:space="preserve"> </w:t>
      </w:r>
      <w:r w:rsidR="007567DF">
        <w:rPr>
          <w:rFonts w:eastAsia="Times New Roman" w:cs="Calibri"/>
          <w:szCs w:val="22"/>
          <w:lang w:val="en" w:eastAsia="en-GB"/>
        </w:rPr>
        <w:t xml:space="preserve">We </w:t>
      </w:r>
      <w:r w:rsidR="00150FE2" w:rsidRPr="00845559">
        <w:rPr>
          <w:rFonts w:eastAsia="Times New Roman" w:cs="Calibri"/>
          <w:szCs w:val="22"/>
          <w:lang w:val="en" w:eastAsia="en-GB"/>
        </w:rPr>
        <w:t xml:space="preserve">may have to make LLP less complex </w:t>
      </w:r>
      <w:r w:rsidR="007567DF">
        <w:rPr>
          <w:rFonts w:eastAsia="Times New Roman" w:cs="Calibri"/>
          <w:szCs w:val="22"/>
          <w:lang w:val="en" w:eastAsia="en-GB"/>
        </w:rPr>
        <w:t>than</w:t>
      </w:r>
      <w:r w:rsidR="00150FE2" w:rsidRPr="00845559">
        <w:rPr>
          <w:rFonts w:eastAsia="Times New Roman" w:cs="Calibri"/>
          <w:szCs w:val="22"/>
          <w:lang w:val="en" w:eastAsia="en-GB"/>
        </w:rPr>
        <w:t xml:space="preserve"> perhaps we would want, to ensure </w:t>
      </w:r>
      <w:r w:rsidR="007567DF">
        <w:rPr>
          <w:rFonts w:eastAsia="Times New Roman" w:cs="Calibri"/>
          <w:szCs w:val="22"/>
          <w:lang w:val="en" w:eastAsia="en-GB"/>
        </w:rPr>
        <w:t xml:space="preserve">that </w:t>
      </w:r>
      <w:r w:rsidR="00150FE2" w:rsidRPr="00845559">
        <w:rPr>
          <w:rFonts w:eastAsia="Times New Roman" w:cs="Calibri"/>
          <w:szCs w:val="22"/>
          <w:lang w:val="en" w:eastAsia="en-GB"/>
        </w:rPr>
        <w:t xml:space="preserve">something is </w:t>
      </w:r>
      <w:r w:rsidR="007567DF">
        <w:rPr>
          <w:rFonts w:eastAsia="Times New Roman" w:cs="Calibri"/>
          <w:szCs w:val="22"/>
          <w:lang w:val="en" w:eastAsia="en-GB"/>
        </w:rPr>
        <w:t>submitted in time</w:t>
      </w:r>
      <w:r w:rsidR="00150FE2" w:rsidRPr="00845559">
        <w:rPr>
          <w:rFonts w:eastAsia="Times New Roman" w:cs="Calibri"/>
          <w:szCs w:val="22"/>
          <w:lang w:val="en" w:eastAsia="en-GB"/>
        </w:rPr>
        <w:t>. BB will lead steering committee and send email to set up meeting.</w:t>
      </w:r>
    </w:p>
    <w:p w14:paraId="4C68C195" w14:textId="416A691C" w:rsidR="00E72A66" w:rsidRPr="00845559" w:rsidRDefault="00304F26" w:rsidP="00E72A66">
      <w:pPr>
        <w:pStyle w:val="Heading1"/>
        <w:rPr>
          <w:sz w:val="22"/>
          <w:szCs w:val="22"/>
        </w:rPr>
      </w:pPr>
      <w:r w:rsidRPr="00845559">
        <w:rPr>
          <w:sz w:val="22"/>
          <w:szCs w:val="22"/>
        </w:rPr>
        <w:t>Waid Campus</w:t>
      </w:r>
    </w:p>
    <w:p w14:paraId="7804EE20" w14:textId="02194DDC" w:rsidR="00FD345A" w:rsidRDefault="00DE155C">
      <w:pPr>
        <w:rPr>
          <w:szCs w:val="22"/>
        </w:rPr>
      </w:pPr>
      <w:r w:rsidRPr="00845559">
        <w:rPr>
          <w:szCs w:val="22"/>
        </w:rPr>
        <w:t xml:space="preserve">Meeting </w:t>
      </w:r>
      <w:r w:rsidR="007567DF">
        <w:rPr>
          <w:szCs w:val="22"/>
        </w:rPr>
        <w:t xml:space="preserve">of </w:t>
      </w:r>
      <w:r w:rsidR="0027792D">
        <w:rPr>
          <w:szCs w:val="22"/>
        </w:rPr>
        <w:t>MH and PW</w:t>
      </w:r>
      <w:r w:rsidR="0027792D" w:rsidRPr="00845559">
        <w:rPr>
          <w:szCs w:val="22"/>
        </w:rPr>
        <w:t xml:space="preserve"> </w:t>
      </w:r>
      <w:r w:rsidRPr="00845559">
        <w:rPr>
          <w:szCs w:val="22"/>
        </w:rPr>
        <w:t>with</w:t>
      </w:r>
      <w:r w:rsidR="00304F26" w:rsidRPr="00845559">
        <w:rPr>
          <w:szCs w:val="22"/>
        </w:rPr>
        <w:t xml:space="preserve"> Scott Duncan</w:t>
      </w:r>
      <w:r w:rsidR="0027792D">
        <w:rPr>
          <w:szCs w:val="22"/>
        </w:rPr>
        <w:t xml:space="preserve"> on 1 February at M</w:t>
      </w:r>
      <w:r w:rsidR="007567DF">
        <w:rPr>
          <w:szCs w:val="22"/>
        </w:rPr>
        <w:t>r</w:t>
      </w:r>
      <w:r w:rsidR="0027792D">
        <w:rPr>
          <w:szCs w:val="22"/>
        </w:rPr>
        <w:t xml:space="preserve"> Duncan’s request. He is very concerned a</w:t>
      </w:r>
      <w:r w:rsidR="007567DF">
        <w:rPr>
          <w:szCs w:val="22"/>
        </w:rPr>
        <w:t>bout</w:t>
      </w:r>
      <w:r w:rsidR="0027792D">
        <w:rPr>
          <w:szCs w:val="22"/>
        </w:rPr>
        <w:t xml:space="preserve"> the noise from the library and café especially during prelims and exams. </w:t>
      </w:r>
      <w:r w:rsidR="007567DF">
        <w:rPr>
          <w:szCs w:val="22"/>
        </w:rPr>
        <w:t>A</w:t>
      </w:r>
      <w:r w:rsidR="0027792D">
        <w:rPr>
          <w:szCs w:val="22"/>
        </w:rPr>
        <w:t xml:space="preserve"> very difficult situation that arises because of the design of the Community Area in relation to the school. This means that it is difficult to see a solution. A discussion about this followed, including wondering what solutions could be put forward, although this is really the responsibility of FC. However, the use of portacabins or the café area/sports hall in the McArthur Community Sports Centre</w:t>
      </w:r>
      <w:r w:rsidR="00F45790">
        <w:rPr>
          <w:szCs w:val="22"/>
        </w:rPr>
        <w:t xml:space="preserve"> was suggested and it was again raised why there could not be a glass partition above the library as there is in Windmill Community Campus Kirkcaldy.</w:t>
      </w:r>
    </w:p>
    <w:p w14:paraId="35195B5A" w14:textId="25D916BD" w:rsidR="00F45790" w:rsidRPr="00AC6E9D" w:rsidRDefault="00F45790">
      <w:r>
        <w:rPr>
          <w:szCs w:val="22"/>
        </w:rPr>
        <w:t>Vicky</w:t>
      </w:r>
      <w:r w:rsidR="007567DF" w:rsidRPr="007567DF">
        <w:rPr>
          <w:szCs w:val="22"/>
        </w:rPr>
        <w:t xml:space="preserve"> </w:t>
      </w:r>
      <w:r w:rsidR="007567DF">
        <w:rPr>
          <w:szCs w:val="22"/>
        </w:rPr>
        <w:t xml:space="preserve">Guigou, </w:t>
      </w:r>
      <w:r w:rsidR="007567DF">
        <w:t xml:space="preserve">who passionately campaigned with regards the re-opening of </w:t>
      </w:r>
      <w:r w:rsidR="00AC6E9D">
        <w:t>the library after Covid,</w:t>
      </w:r>
      <w:r>
        <w:rPr>
          <w:szCs w:val="22"/>
        </w:rPr>
        <w:t xml:space="preserve"> </w:t>
      </w:r>
      <w:r w:rsidR="00197E65">
        <w:rPr>
          <w:szCs w:val="22"/>
        </w:rPr>
        <w:t xml:space="preserve">is very concerned about the future of the library. She </w:t>
      </w:r>
      <w:r>
        <w:rPr>
          <w:szCs w:val="22"/>
        </w:rPr>
        <w:t>said that the library and café are very well used and it is sad to have these problems that make young families feel unwelcome.  All agree</w:t>
      </w:r>
      <w:r w:rsidR="00AC6E9D">
        <w:rPr>
          <w:szCs w:val="22"/>
        </w:rPr>
        <w:t>d</w:t>
      </w:r>
      <w:r>
        <w:rPr>
          <w:szCs w:val="22"/>
        </w:rPr>
        <w:t xml:space="preserve"> that the library does not serve either the school pupils or the community well. C</w:t>
      </w:r>
      <w:r w:rsidR="00AC6E9D">
        <w:rPr>
          <w:szCs w:val="22"/>
        </w:rPr>
        <w:t>lls</w:t>
      </w:r>
      <w:r>
        <w:rPr>
          <w:szCs w:val="22"/>
        </w:rPr>
        <w:t xml:space="preserve"> to meet with Margaret Sampson (Community use) at the Waid.</w:t>
      </w:r>
    </w:p>
    <w:p w14:paraId="51AC3099" w14:textId="46DC2092" w:rsidR="00AC5434" w:rsidRPr="00845559" w:rsidRDefault="00F45790">
      <w:pPr>
        <w:rPr>
          <w:szCs w:val="22"/>
        </w:rPr>
      </w:pPr>
      <w:r>
        <w:rPr>
          <w:szCs w:val="22"/>
        </w:rPr>
        <w:t>MH has sent an</w:t>
      </w:r>
      <w:r w:rsidR="00AC5434" w:rsidRPr="00845559">
        <w:rPr>
          <w:szCs w:val="22"/>
        </w:rPr>
        <w:t xml:space="preserve"> email</w:t>
      </w:r>
      <w:r>
        <w:rPr>
          <w:szCs w:val="22"/>
        </w:rPr>
        <w:t xml:space="preserve"> </w:t>
      </w:r>
      <w:r w:rsidR="00AC6E9D">
        <w:rPr>
          <w:szCs w:val="22"/>
        </w:rPr>
        <w:t xml:space="preserve">on behalf of KACC </w:t>
      </w:r>
      <w:r>
        <w:rPr>
          <w:szCs w:val="22"/>
        </w:rPr>
        <w:t>(</w:t>
      </w:r>
      <w:r w:rsidRPr="007D1768">
        <w:rPr>
          <w:b/>
          <w:bCs/>
          <w:szCs w:val="22"/>
        </w:rPr>
        <w:t>see Appendix 2</w:t>
      </w:r>
      <w:r>
        <w:rPr>
          <w:szCs w:val="22"/>
        </w:rPr>
        <w:t xml:space="preserve">), to Paul Vaughan, Head of Communities and Neighbourhood, </w:t>
      </w:r>
      <w:r>
        <w:t>Carrie Lindsay is Head of Education and Children's Services</w:t>
      </w:r>
      <w:r>
        <w:rPr>
          <w:i/>
          <w:iCs/>
        </w:rPr>
        <w:t xml:space="preserve"> </w:t>
      </w:r>
      <w:r w:rsidRPr="00F45790">
        <w:t xml:space="preserve">and </w:t>
      </w:r>
      <w:r>
        <w:t>Diamuid Cotter Head of Customer and online services</w:t>
      </w:r>
      <w:r w:rsidR="00AC5434" w:rsidRPr="00845559">
        <w:rPr>
          <w:szCs w:val="22"/>
        </w:rPr>
        <w:t xml:space="preserve">. </w:t>
      </w:r>
      <w:r w:rsidR="007D1768">
        <w:rPr>
          <w:szCs w:val="22"/>
        </w:rPr>
        <w:t>We await a response.</w:t>
      </w:r>
    </w:p>
    <w:p w14:paraId="01B36F89" w14:textId="22533B04" w:rsidR="00FC5473" w:rsidRPr="00845559" w:rsidRDefault="00FC5473" w:rsidP="00FC5473">
      <w:pPr>
        <w:pStyle w:val="Heading1"/>
        <w:rPr>
          <w:sz w:val="22"/>
          <w:szCs w:val="22"/>
        </w:rPr>
      </w:pPr>
      <w:r w:rsidRPr="00845559">
        <w:rPr>
          <w:sz w:val="22"/>
          <w:szCs w:val="22"/>
        </w:rPr>
        <w:t>Common Good Fund</w:t>
      </w:r>
    </w:p>
    <w:p w14:paraId="2E536B0E" w14:textId="14A29637" w:rsidR="007D1768" w:rsidRDefault="008614AC">
      <w:pPr>
        <w:rPr>
          <w:szCs w:val="22"/>
        </w:rPr>
      </w:pPr>
      <w:r w:rsidRPr="00845559">
        <w:rPr>
          <w:szCs w:val="22"/>
        </w:rPr>
        <w:t xml:space="preserve">KL had meeting with </w:t>
      </w:r>
      <w:r w:rsidR="007D1768">
        <w:rPr>
          <w:szCs w:val="22"/>
        </w:rPr>
        <w:t xml:space="preserve">Cll </w:t>
      </w:r>
      <w:r w:rsidRPr="00845559">
        <w:rPr>
          <w:szCs w:val="22"/>
        </w:rPr>
        <w:t xml:space="preserve">AH. We should have received </w:t>
      </w:r>
      <w:r w:rsidR="00AC6E9D">
        <w:rPr>
          <w:szCs w:val="22"/>
        </w:rPr>
        <w:t xml:space="preserve">last year’s </w:t>
      </w:r>
      <w:r w:rsidRPr="00845559">
        <w:rPr>
          <w:szCs w:val="22"/>
        </w:rPr>
        <w:t>accounts</w:t>
      </w:r>
      <w:r w:rsidR="00AC6E9D">
        <w:rPr>
          <w:szCs w:val="22"/>
        </w:rPr>
        <w:t xml:space="preserve"> by now</w:t>
      </w:r>
      <w:r w:rsidR="007D1768">
        <w:rPr>
          <w:szCs w:val="22"/>
        </w:rPr>
        <w:t xml:space="preserve">, but have not yet. </w:t>
      </w:r>
      <w:r w:rsidRPr="00845559">
        <w:rPr>
          <w:szCs w:val="22"/>
        </w:rPr>
        <w:t xml:space="preserve">Until we get them and see info </w:t>
      </w:r>
      <w:r w:rsidR="007D1768">
        <w:rPr>
          <w:szCs w:val="22"/>
        </w:rPr>
        <w:t xml:space="preserve">we can’t </w:t>
      </w:r>
      <w:r w:rsidRPr="00845559">
        <w:rPr>
          <w:szCs w:val="22"/>
        </w:rPr>
        <w:t xml:space="preserve">make sure everything is in them. Crail have noticed properties and rents </w:t>
      </w:r>
      <w:r w:rsidR="007D1768">
        <w:rPr>
          <w:szCs w:val="22"/>
        </w:rPr>
        <w:t xml:space="preserve">are </w:t>
      </w:r>
      <w:r w:rsidRPr="00845559">
        <w:rPr>
          <w:szCs w:val="22"/>
        </w:rPr>
        <w:t>missing so we must check when we get. KL – we need at least renewal dates of leases. W</w:t>
      </w:r>
      <w:r w:rsidR="007D1768">
        <w:rPr>
          <w:szCs w:val="22"/>
        </w:rPr>
        <w:t>e</w:t>
      </w:r>
      <w:r w:rsidRPr="00845559">
        <w:rPr>
          <w:szCs w:val="22"/>
        </w:rPr>
        <w:t xml:space="preserve"> should be able to see income, but not clear if we can see actual leases. Recently rents have been going into the CGF bank account – previously was going to the service that was maintaining property – was this legal</w:t>
      </w:r>
      <w:r w:rsidR="007D1768">
        <w:rPr>
          <w:szCs w:val="22"/>
        </w:rPr>
        <w:t>?</w:t>
      </w:r>
    </w:p>
    <w:p w14:paraId="5D1ED422" w14:textId="1358A7FF" w:rsidR="00AE357A" w:rsidRPr="00845559" w:rsidRDefault="008614AC">
      <w:pPr>
        <w:rPr>
          <w:szCs w:val="22"/>
        </w:rPr>
      </w:pPr>
      <w:r w:rsidRPr="00845559">
        <w:rPr>
          <w:szCs w:val="22"/>
        </w:rPr>
        <w:t xml:space="preserve"> </w:t>
      </w:r>
      <w:r w:rsidR="007D1768">
        <w:rPr>
          <w:szCs w:val="22"/>
        </w:rPr>
        <w:t>Cll</w:t>
      </w:r>
      <w:r w:rsidRPr="00845559">
        <w:rPr>
          <w:szCs w:val="22"/>
        </w:rPr>
        <w:t xml:space="preserve">AH – ongoing dialogue with Paul Vaughan. </w:t>
      </w:r>
      <w:r w:rsidR="007D1768">
        <w:rPr>
          <w:szCs w:val="22"/>
        </w:rPr>
        <w:t>The i</w:t>
      </w:r>
      <w:r w:rsidRPr="00845559">
        <w:rPr>
          <w:szCs w:val="22"/>
        </w:rPr>
        <w:t>ssue has been escalated and we will be hearing</w:t>
      </w:r>
      <w:r w:rsidR="00944013" w:rsidRPr="00845559">
        <w:rPr>
          <w:szCs w:val="22"/>
        </w:rPr>
        <w:t xml:space="preserve"> fairly soon. I</w:t>
      </w:r>
      <w:r w:rsidR="007D1768">
        <w:rPr>
          <w:szCs w:val="22"/>
        </w:rPr>
        <w:t xml:space="preserve">t is </w:t>
      </w:r>
      <w:r w:rsidR="00AC6E9D">
        <w:rPr>
          <w:szCs w:val="22"/>
        </w:rPr>
        <w:t xml:space="preserve">now </w:t>
      </w:r>
      <w:r w:rsidR="007D1768">
        <w:rPr>
          <w:szCs w:val="22"/>
        </w:rPr>
        <w:t>i</w:t>
      </w:r>
      <w:r w:rsidR="00944013" w:rsidRPr="00845559">
        <w:rPr>
          <w:szCs w:val="22"/>
        </w:rPr>
        <w:t xml:space="preserve">n hands of </w:t>
      </w:r>
      <w:r w:rsidR="00AC6E9D">
        <w:rPr>
          <w:szCs w:val="22"/>
        </w:rPr>
        <w:t>E</w:t>
      </w:r>
      <w:r w:rsidR="00944013" w:rsidRPr="00845559">
        <w:rPr>
          <w:szCs w:val="22"/>
        </w:rPr>
        <w:t xml:space="preserve">xecutive </w:t>
      </w:r>
      <w:r w:rsidR="00AC6E9D">
        <w:rPr>
          <w:szCs w:val="22"/>
        </w:rPr>
        <w:t>D</w:t>
      </w:r>
      <w:r w:rsidR="00944013" w:rsidRPr="00845559">
        <w:rPr>
          <w:szCs w:val="22"/>
        </w:rPr>
        <w:t>irector o</w:t>
      </w:r>
      <w:r w:rsidR="007D1768">
        <w:rPr>
          <w:szCs w:val="22"/>
        </w:rPr>
        <w:t>f</w:t>
      </w:r>
      <w:r w:rsidR="00944013" w:rsidRPr="00845559">
        <w:rPr>
          <w:szCs w:val="22"/>
        </w:rPr>
        <w:t xml:space="preserve"> </w:t>
      </w:r>
      <w:r w:rsidR="00AC6E9D">
        <w:rPr>
          <w:szCs w:val="22"/>
        </w:rPr>
        <w:t>C</w:t>
      </w:r>
      <w:r w:rsidR="00944013" w:rsidRPr="00845559">
        <w:rPr>
          <w:szCs w:val="22"/>
        </w:rPr>
        <w:t xml:space="preserve">ommunities. </w:t>
      </w:r>
      <w:r w:rsidR="007D1768">
        <w:rPr>
          <w:szCs w:val="22"/>
        </w:rPr>
        <w:t>Cll</w:t>
      </w:r>
      <w:r w:rsidR="00944013" w:rsidRPr="00845559">
        <w:rPr>
          <w:szCs w:val="22"/>
        </w:rPr>
        <w:t xml:space="preserve">AH </w:t>
      </w:r>
      <w:r w:rsidR="007D1768">
        <w:rPr>
          <w:szCs w:val="22"/>
        </w:rPr>
        <w:t xml:space="preserve">a </w:t>
      </w:r>
      <w:r w:rsidR="00944013" w:rsidRPr="00845559">
        <w:rPr>
          <w:szCs w:val="22"/>
        </w:rPr>
        <w:t xml:space="preserve">had meeting with head of legal services. </w:t>
      </w:r>
      <w:r w:rsidR="00AC6E9D">
        <w:rPr>
          <w:szCs w:val="22"/>
        </w:rPr>
        <w:t>Further info s</w:t>
      </w:r>
      <w:r w:rsidR="00944013" w:rsidRPr="00845559">
        <w:rPr>
          <w:szCs w:val="22"/>
        </w:rPr>
        <w:t>hould be in committee papers on 21 Feb.</w:t>
      </w:r>
    </w:p>
    <w:p w14:paraId="046EC301" w14:textId="39CB32B9" w:rsidR="00944013" w:rsidRPr="00845559" w:rsidRDefault="00944013">
      <w:pPr>
        <w:rPr>
          <w:szCs w:val="22"/>
        </w:rPr>
      </w:pPr>
      <w:r w:rsidRPr="00845559">
        <w:rPr>
          <w:szCs w:val="22"/>
        </w:rPr>
        <w:t>KL – now in Feb still do not have accounts and next year’s due in 7 weeks. Should have spreadsheet sent by email.</w:t>
      </w:r>
      <w:r w:rsidR="00901CDF" w:rsidRPr="00845559">
        <w:rPr>
          <w:szCs w:val="22"/>
        </w:rPr>
        <w:t xml:space="preserve"> </w:t>
      </w:r>
      <w:r w:rsidR="007D1768">
        <w:rPr>
          <w:szCs w:val="22"/>
        </w:rPr>
        <w:t>We could</w:t>
      </w:r>
      <w:r w:rsidR="00901CDF" w:rsidRPr="00845559">
        <w:rPr>
          <w:szCs w:val="22"/>
        </w:rPr>
        <w:t xml:space="preserve"> move money around and put in </w:t>
      </w:r>
      <w:r w:rsidR="007D1768">
        <w:rPr>
          <w:szCs w:val="22"/>
        </w:rPr>
        <w:t xml:space="preserve">an </w:t>
      </w:r>
      <w:r w:rsidR="00901CDF" w:rsidRPr="00845559">
        <w:rPr>
          <w:szCs w:val="22"/>
        </w:rPr>
        <w:t>interest bearing account</w:t>
      </w:r>
      <w:r w:rsidR="00AC6E9D">
        <w:rPr>
          <w:szCs w:val="22"/>
        </w:rPr>
        <w:t xml:space="preserve"> to maximise income</w:t>
      </w:r>
      <w:r w:rsidR="00901CDF" w:rsidRPr="00845559">
        <w:rPr>
          <w:szCs w:val="22"/>
        </w:rPr>
        <w:t xml:space="preserve">. NA </w:t>
      </w:r>
      <w:r w:rsidR="00AC6E9D">
        <w:rPr>
          <w:szCs w:val="22"/>
        </w:rPr>
        <w:t>said</w:t>
      </w:r>
      <w:r w:rsidR="00901CDF" w:rsidRPr="00845559">
        <w:rPr>
          <w:szCs w:val="22"/>
        </w:rPr>
        <w:t xml:space="preserve"> </w:t>
      </w:r>
      <w:r w:rsidR="007D1768">
        <w:rPr>
          <w:szCs w:val="22"/>
        </w:rPr>
        <w:t xml:space="preserve">we do </w:t>
      </w:r>
      <w:r w:rsidR="00AC6E9D">
        <w:rPr>
          <w:szCs w:val="22"/>
        </w:rPr>
        <w:t xml:space="preserve">still </w:t>
      </w:r>
      <w:r w:rsidR="00901CDF" w:rsidRPr="00845559">
        <w:rPr>
          <w:szCs w:val="22"/>
        </w:rPr>
        <w:t xml:space="preserve">need to reserve money for maintenance of CG properties. </w:t>
      </w:r>
      <w:r w:rsidR="00AC6E9D">
        <w:rPr>
          <w:szCs w:val="22"/>
        </w:rPr>
        <w:t xml:space="preserve">KL </w:t>
      </w:r>
      <w:r w:rsidR="007D1768">
        <w:rPr>
          <w:szCs w:val="22"/>
        </w:rPr>
        <w:t>We c</w:t>
      </w:r>
      <w:r w:rsidR="00901CDF" w:rsidRPr="00845559">
        <w:rPr>
          <w:szCs w:val="22"/>
        </w:rPr>
        <w:t xml:space="preserve">an get rateable value but not what </w:t>
      </w:r>
      <w:r w:rsidR="007D1768">
        <w:rPr>
          <w:szCs w:val="22"/>
        </w:rPr>
        <w:t xml:space="preserve">the </w:t>
      </w:r>
      <w:r w:rsidR="00901CDF" w:rsidRPr="00845559">
        <w:rPr>
          <w:szCs w:val="22"/>
        </w:rPr>
        <w:t>rates paid are</w:t>
      </w:r>
      <w:r w:rsidR="007D1768">
        <w:rPr>
          <w:szCs w:val="22"/>
        </w:rPr>
        <w:t xml:space="preserve"> for CG properties</w:t>
      </w:r>
      <w:r w:rsidR="00901CDF" w:rsidRPr="00845559">
        <w:rPr>
          <w:szCs w:val="22"/>
        </w:rPr>
        <w:t>.</w:t>
      </w:r>
      <w:r w:rsidR="007D1768">
        <w:rPr>
          <w:szCs w:val="22"/>
        </w:rPr>
        <w:t xml:space="preserve"> </w:t>
      </w:r>
      <w:r w:rsidR="00901CDF" w:rsidRPr="00845559">
        <w:rPr>
          <w:szCs w:val="22"/>
        </w:rPr>
        <w:t xml:space="preserve">We </w:t>
      </w:r>
      <w:r w:rsidR="007D1768">
        <w:rPr>
          <w:szCs w:val="22"/>
        </w:rPr>
        <w:t xml:space="preserve">do </w:t>
      </w:r>
      <w:r w:rsidR="00901CDF" w:rsidRPr="00845559">
        <w:rPr>
          <w:szCs w:val="22"/>
        </w:rPr>
        <w:t xml:space="preserve">get total rents but not how it is split between properties – </w:t>
      </w:r>
      <w:r w:rsidR="00AC6E9D">
        <w:rPr>
          <w:szCs w:val="22"/>
        </w:rPr>
        <w:t xml:space="preserve">CllAH said </w:t>
      </w:r>
      <w:r w:rsidR="00901CDF" w:rsidRPr="00845559">
        <w:rPr>
          <w:szCs w:val="22"/>
        </w:rPr>
        <w:t>total rental income is £3000</w:t>
      </w:r>
      <w:r w:rsidR="007D1768">
        <w:rPr>
          <w:szCs w:val="22"/>
        </w:rPr>
        <w:t>.</w:t>
      </w:r>
    </w:p>
    <w:p w14:paraId="44DFBF18" w14:textId="2102BF9F" w:rsidR="00901CDF" w:rsidRPr="00845559" w:rsidRDefault="00944013">
      <w:pPr>
        <w:rPr>
          <w:szCs w:val="22"/>
        </w:rPr>
      </w:pPr>
      <w:r w:rsidRPr="00845559">
        <w:rPr>
          <w:szCs w:val="22"/>
        </w:rPr>
        <w:t xml:space="preserve">LT – </w:t>
      </w:r>
      <w:r w:rsidR="007D1768">
        <w:rPr>
          <w:szCs w:val="22"/>
        </w:rPr>
        <w:t>Applications</w:t>
      </w:r>
      <w:r w:rsidRPr="00845559">
        <w:rPr>
          <w:szCs w:val="22"/>
        </w:rPr>
        <w:t xml:space="preserve"> for CGF – it is opaque to know what you can apply for</w:t>
      </w:r>
      <w:r w:rsidR="00AC6E9D">
        <w:rPr>
          <w:szCs w:val="22"/>
        </w:rPr>
        <w:t xml:space="preserve"> and many in the community don’t know about the CGF</w:t>
      </w:r>
      <w:r w:rsidRPr="00845559">
        <w:rPr>
          <w:szCs w:val="22"/>
        </w:rPr>
        <w:t xml:space="preserve">. </w:t>
      </w:r>
      <w:r w:rsidR="00AC6E9D">
        <w:rPr>
          <w:szCs w:val="22"/>
        </w:rPr>
        <w:t>Also, i</w:t>
      </w:r>
      <w:r w:rsidRPr="00845559">
        <w:rPr>
          <w:szCs w:val="22"/>
        </w:rPr>
        <w:t xml:space="preserve">f we </w:t>
      </w:r>
      <w:r w:rsidR="00AC6E9D">
        <w:rPr>
          <w:szCs w:val="22"/>
        </w:rPr>
        <w:t xml:space="preserve">approve </w:t>
      </w:r>
      <w:r w:rsidRPr="00845559">
        <w:rPr>
          <w:szCs w:val="22"/>
        </w:rPr>
        <w:t>fund</w:t>
      </w:r>
      <w:r w:rsidR="00AC6E9D">
        <w:rPr>
          <w:szCs w:val="22"/>
        </w:rPr>
        <w:t>ing for</w:t>
      </w:r>
      <w:r w:rsidRPr="00845559">
        <w:rPr>
          <w:szCs w:val="22"/>
        </w:rPr>
        <w:t xml:space="preserve"> </w:t>
      </w:r>
      <w:r w:rsidR="007D1768">
        <w:rPr>
          <w:szCs w:val="22"/>
        </w:rPr>
        <w:t xml:space="preserve">a project, </w:t>
      </w:r>
      <w:r w:rsidRPr="00845559">
        <w:rPr>
          <w:szCs w:val="22"/>
        </w:rPr>
        <w:t xml:space="preserve">we </w:t>
      </w:r>
      <w:r w:rsidR="007D1768">
        <w:rPr>
          <w:szCs w:val="22"/>
        </w:rPr>
        <w:t>sh</w:t>
      </w:r>
      <w:r w:rsidRPr="00845559">
        <w:rPr>
          <w:szCs w:val="22"/>
        </w:rPr>
        <w:t>ould ask for feed</w:t>
      </w:r>
      <w:r w:rsidR="00AC6E9D">
        <w:rPr>
          <w:szCs w:val="22"/>
        </w:rPr>
        <w:t>-</w:t>
      </w:r>
      <w:r w:rsidRPr="00845559">
        <w:rPr>
          <w:szCs w:val="22"/>
        </w:rPr>
        <w:t>back</w:t>
      </w:r>
      <w:r w:rsidR="00AC6E9D">
        <w:rPr>
          <w:szCs w:val="22"/>
        </w:rPr>
        <w:t xml:space="preserve"> saying what</w:t>
      </w:r>
      <w:r w:rsidRPr="007D1768">
        <w:rPr>
          <w:szCs w:val="22"/>
        </w:rPr>
        <w:t xml:space="preserve"> </w:t>
      </w:r>
      <w:r w:rsidR="007D1768">
        <w:rPr>
          <w:szCs w:val="22"/>
        </w:rPr>
        <w:t>was done</w:t>
      </w:r>
      <w:r w:rsidRPr="007D1768">
        <w:rPr>
          <w:szCs w:val="22"/>
        </w:rPr>
        <w:t xml:space="preserve"> with </w:t>
      </w:r>
      <w:r w:rsidR="007D1768">
        <w:rPr>
          <w:szCs w:val="22"/>
        </w:rPr>
        <w:t>money</w:t>
      </w:r>
      <w:r w:rsidRPr="00845559">
        <w:rPr>
          <w:szCs w:val="22"/>
        </w:rPr>
        <w:t xml:space="preserve"> and </w:t>
      </w:r>
      <w:r w:rsidR="00AC6E9D">
        <w:rPr>
          <w:szCs w:val="22"/>
        </w:rPr>
        <w:t xml:space="preserve">we could then </w:t>
      </w:r>
      <w:r w:rsidRPr="00845559">
        <w:rPr>
          <w:szCs w:val="22"/>
        </w:rPr>
        <w:t xml:space="preserve">put </w:t>
      </w:r>
      <w:r w:rsidR="007D1768">
        <w:rPr>
          <w:szCs w:val="22"/>
        </w:rPr>
        <w:t xml:space="preserve">this </w:t>
      </w:r>
      <w:r w:rsidRPr="00845559">
        <w:rPr>
          <w:szCs w:val="22"/>
        </w:rPr>
        <w:t xml:space="preserve">on </w:t>
      </w:r>
      <w:r w:rsidR="007D1768">
        <w:rPr>
          <w:szCs w:val="22"/>
        </w:rPr>
        <w:t xml:space="preserve">the </w:t>
      </w:r>
      <w:r w:rsidRPr="00845559">
        <w:rPr>
          <w:szCs w:val="22"/>
        </w:rPr>
        <w:t xml:space="preserve">web site so </w:t>
      </w:r>
      <w:r w:rsidR="007D1768">
        <w:rPr>
          <w:szCs w:val="22"/>
        </w:rPr>
        <w:t xml:space="preserve">that the </w:t>
      </w:r>
      <w:r w:rsidRPr="00845559">
        <w:rPr>
          <w:szCs w:val="22"/>
        </w:rPr>
        <w:t xml:space="preserve">community </w:t>
      </w:r>
      <w:r w:rsidR="007D1768">
        <w:rPr>
          <w:szCs w:val="22"/>
        </w:rPr>
        <w:t xml:space="preserve">is </w:t>
      </w:r>
      <w:r w:rsidRPr="00845559">
        <w:rPr>
          <w:szCs w:val="22"/>
        </w:rPr>
        <w:t xml:space="preserve">more aware of what is </w:t>
      </w:r>
      <w:r w:rsidRPr="00845559">
        <w:rPr>
          <w:szCs w:val="22"/>
        </w:rPr>
        <w:lastRenderedPageBreak/>
        <w:t xml:space="preserve">available and what </w:t>
      </w:r>
      <w:r w:rsidR="00AC6E9D">
        <w:rPr>
          <w:szCs w:val="22"/>
        </w:rPr>
        <w:t xml:space="preserve">the </w:t>
      </w:r>
      <w:r w:rsidRPr="00845559">
        <w:rPr>
          <w:szCs w:val="22"/>
        </w:rPr>
        <w:t xml:space="preserve">money used for. When do </w:t>
      </w:r>
      <w:r w:rsidR="007D1768">
        <w:rPr>
          <w:szCs w:val="22"/>
        </w:rPr>
        <w:t xml:space="preserve">applicants </w:t>
      </w:r>
      <w:r w:rsidRPr="00845559">
        <w:rPr>
          <w:szCs w:val="22"/>
        </w:rPr>
        <w:t>get money</w:t>
      </w:r>
      <w:r w:rsidR="007D1768">
        <w:rPr>
          <w:szCs w:val="22"/>
        </w:rPr>
        <w:t xml:space="preserve"> applied for</w:t>
      </w:r>
      <w:r w:rsidRPr="00845559">
        <w:rPr>
          <w:szCs w:val="22"/>
        </w:rPr>
        <w:t>? D</w:t>
      </w:r>
      <w:r w:rsidR="00901CDF" w:rsidRPr="00845559">
        <w:rPr>
          <w:szCs w:val="22"/>
        </w:rPr>
        <w:t>o</w:t>
      </w:r>
      <w:r w:rsidRPr="00845559">
        <w:rPr>
          <w:szCs w:val="22"/>
        </w:rPr>
        <w:t xml:space="preserve"> they have to provide a receipt and then get money or do they get</w:t>
      </w:r>
      <w:r w:rsidR="00901CDF" w:rsidRPr="00845559">
        <w:rPr>
          <w:szCs w:val="22"/>
        </w:rPr>
        <w:t xml:space="preserve"> money first</w:t>
      </w:r>
      <w:r w:rsidR="007D1768">
        <w:rPr>
          <w:szCs w:val="22"/>
        </w:rPr>
        <w:t xml:space="preserve">? </w:t>
      </w:r>
      <w:r w:rsidR="00845B03">
        <w:rPr>
          <w:szCs w:val="22"/>
        </w:rPr>
        <w:t>We need to clarify.</w:t>
      </w:r>
      <w:r w:rsidR="007D1768">
        <w:rPr>
          <w:szCs w:val="22"/>
        </w:rPr>
        <w:t>KL said applications should not be made on an annual basis for income, rather than for a specific item or project.</w:t>
      </w:r>
      <w:r w:rsidR="00AC6E9D" w:rsidRPr="00AC6E9D">
        <w:rPr>
          <w:szCs w:val="22"/>
        </w:rPr>
        <w:t xml:space="preserve"> </w:t>
      </w:r>
      <w:r w:rsidR="00AC6E9D">
        <w:rPr>
          <w:szCs w:val="22"/>
        </w:rPr>
        <w:t xml:space="preserve">It was suggested that we arrange a meeting with </w:t>
      </w:r>
      <w:r w:rsidR="00AC6E9D" w:rsidRPr="00845559">
        <w:rPr>
          <w:szCs w:val="22"/>
        </w:rPr>
        <w:t xml:space="preserve">Frances Arbuckle </w:t>
      </w:r>
      <w:r w:rsidR="00AC6E9D">
        <w:rPr>
          <w:szCs w:val="22"/>
        </w:rPr>
        <w:t>who deals with CGF applications.</w:t>
      </w:r>
    </w:p>
    <w:p w14:paraId="1AF645F4" w14:textId="49394A24" w:rsidR="00E72A66" w:rsidRPr="00845559" w:rsidRDefault="0052752B" w:rsidP="00E72A66">
      <w:pPr>
        <w:pStyle w:val="Heading1"/>
        <w:rPr>
          <w:sz w:val="22"/>
          <w:szCs w:val="22"/>
        </w:rPr>
      </w:pPr>
      <w:r w:rsidRPr="00845559">
        <w:rPr>
          <w:sz w:val="22"/>
          <w:szCs w:val="22"/>
        </w:rPr>
        <w:t>Secretary’s Report</w:t>
      </w:r>
    </w:p>
    <w:p w14:paraId="0451EB40" w14:textId="3C27C855" w:rsidR="00FD345A" w:rsidRPr="00845559" w:rsidRDefault="006E0F3B" w:rsidP="00134871">
      <w:pPr>
        <w:spacing w:before="0" w:after="160" w:line="259" w:lineRule="auto"/>
        <w:rPr>
          <w:rFonts w:eastAsia="Calibri" w:cs="Times New Roman"/>
          <w:szCs w:val="22"/>
          <w:lang w:val="en-GB" w:eastAsia="en-US"/>
        </w:rPr>
      </w:pPr>
      <w:r w:rsidRPr="00845559">
        <w:rPr>
          <w:rFonts w:eastAsia="Calibri" w:cs="Times New Roman"/>
          <w:b/>
          <w:bCs/>
          <w:szCs w:val="22"/>
          <w:lang w:val="en-GB" w:eastAsia="en-US"/>
        </w:rPr>
        <w:t xml:space="preserve">MUP </w:t>
      </w:r>
      <w:r w:rsidRPr="00845559">
        <w:rPr>
          <w:rFonts w:eastAsia="Calibri" w:cs="Times New Roman"/>
          <w:szCs w:val="22"/>
          <w:lang w:val="en-GB" w:eastAsia="en-US"/>
        </w:rPr>
        <w:t>– co-opted members</w:t>
      </w:r>
      <w:r w:rsidR="00DE155C" w:rsidRPr="00845559">
        <w:rPr>
          <w:rFonts w:eastAsia="Calibri" w:cs="Times New Roman"/>
          <w:szCs w:val="22"/>
          <w:lang w:val="en-GB" w:eastAsia="en-US"/>
        </w:rPr>
        <w:t xml:space="preserve"> – </w:t>
      </w:r>
      <w:r w:rsidR="00845B03">
        <w:rPr>
          <w:rFonts w:eastAsia="Calibri" w:cs="Times New Roman"/>
          <w:szCs w:val="22"/>
          <w:lang w:val="en-GB" w:eastAsia="en-US"/>
        </w:rPr>
        <w:t xml:space="preserve">we </w:t>
      </w:r>
      <w:r w:rsidR="00DE155C" w:rsidRPr="00845559">
        <w:rPr>
          <w:rFonts w:eastAsia="Calibri" w:cs="Times New Roman"/>
          <w:szCs w:val="22"/>
          <w:lang w:val="en-GB" w:eastAsia="en-US"/>
        </w:rPr>
        <w:t xml:space="preserve">can’t have four as </w:t>
      </w:r>
      <w:r w:rsidR="00845B03">
        <w:rPr>
          <w:rFonts w:eastAsia="Calibri" w:cs="Times New Roman"/>
          <w:szCs w:val="22"/>
          <w:lang w:val="en-GB" w:eastAsia="en-US"/>
        </w:rPr>
        <w:t xml:space="preserve">this is </w:t>
      </w:r>
      <w:r w:rsidR="00DE155C" w:rsidRPr="00845559">
        <w:rPr>
          <w:rFonts w:eastAsia="Calibri" w:cs="Times New Roman"/>
          <w:szCs w:val="22"/>
          <w:lang w:val="en-GB" w:eastAsia="en-US"/>
        </w:rPr>
        <w:t>more than quarter of actual CC number</w:t>
      </w:r>
      <w:r w:rsidR="00C229DD" w:rsidRPr="00845559">
        <w:rPr>
          <w:rFonts w:eastAsia="Calibri" w:cs="Times New Roman"/>
          <w:szCs w:val="22"/>
          <w:lang w:val="en-GB" w:eastAsia="en-US"/>
        </w:rPr>
        <w:t>, only three</w:t>
      </w:r>
      <w:r w:rsidR="00DE155C" w:rsidRPr="00845559">
        <w:rPr>
          <w:rFonts w:eastAsia="Calibri" w:cs="Times New Roman"/>
          <w:szCs w:val="22"/>
          <w:lang w:val="en-GB" w:eastAsia="en-US"/>
        </w:rPr>
        <w:t xml:space="preserve">. </w:t>
      </w:r>
      <w:r w:rsidR="00C229DD" w:rsidRPr="00845559">
        <w:rPr>
          <w:rFonts w:eastAsia="Calibri" w:cs="Times New Roman"/>
          <w:szCs w:val="22"/>
          <w:lang w:val="en-GB" w:eastAsia="en-US"/>
        </w:rPr>
        <w:t xml:space="preserve">We already have Lorna Jones, so two spare spaces. Carl Van de Lee </w:t>
      </w:r>
      <w:r w:rsidR="00845B03">
        <w:rPr>
          <w:rFonts w:eastAsia="Calibri" w:cs="Times New Roman"/>
          <w:szCs w:val="22"/>
          <w:lang w:val="en-GB" w:eastAsia="en-US"/>
        </w:rPr>
        <w:t>wa</w:t>
      </w:r>
      <w:r w:rsidR="00C229DD" w:rsidRPr="00845559">
        <w:rPr>
          <w:rFonts w:eastAsia="Calibri" w:cs="Times New Roman"/>
          <w:szCs w:val="22"/>
          <w:lang w:val="en-GB" w:eastAsia="en-US"/>
        </w:rPr>
        <w:t>s willing to be co-opted as a representative of MUP on the CC</w:t>
      </w:r>
      <w:r w:rsidR="00845B03">
        <w:rPr>
          <w:rFonts w:eastAsia="Calibri" w:cs="Times New Roman"/>
          <w:szCs w:val="22"/>
          <w:lang w:val="en-GB" w:eastAsia="en-US"/>
        </w:rPr>
        <w:t xml:space="preserve"> and has submitted the form to FC</w:t>
      </w:r>
      <w:r w:rsidR="00C229DD" w:rsidRPr="00845559">
        <w:rPr>
          <w:rFonts w:eastAsia="Calibri" w:cs="Times New Roman"/>
          <w:szCs w:val="22"/>
          <w:lang w:val="en-GB" w:eastAsia="en-US"/>
        </w:rPr>
        <w:t>.</w:t>
      </w:r>
      <w:r w:rsidR="00431F50" w:rsidRPr="00845559">
        <w:rPr>
          <w:rFonts w:eastAsia="Calibri" w:cs="Times New Roman"/>
          <w:szCs w:val="22"/>
          <w:lang w:val="en-GB" w:eastAsia="en-US"/>
        </w:rPr>
        <w:t xml:space="preserve"> NB Fife Active travel consultation – link added to FB page</w:t>
      </w:r>
      <w:r w:rsidR="00845B03">
        <w:rPr>
          <w:rFonts w:eastAsia="Calibri" w:cs="Times New Roman"/>
          <w:szCs w:val="22"/>
          <w:lang w:val="en-GB" w:eastAsia="en-US"/>
        </w:rPr>
        <w:t xml:space="preserve"> to encourage the community to contribute.</w:t>
      </w:r>
    </w:p>
    <w:p w14:paraId="51AE6070" w14:textId="4504AF40" w:rsidR="000A40B9" w:rsidRPr="00845559" w:rsidRDefault="002B48E7" w:rsidP="00134871">
      <w:pPr>
        <w:spacing w:before="0" w:after="160" w:line="259" w:lineRule="auto"/>
        <w:rPr>
          <w:rFonts w:eastAsia="Calibri" w:cs="Times New Roman"/>
          <w:szCs w:val="22"/>
          <w:lang w:val="en-GB" w:eastAsia="en-US"/>
        </w:rPr>
      </w:pPr>
      <w:r w:rsidRPr="00845559">
        <w:rPr>
          <w:rFonts w:eastAsia="Calibri" w:cs="Times New Roman"/>
          <w:b/>
          <w:bCs/>
          <w:szCs w:val="22"/>
          <w:lang w:val="en-GB" w:eastAsia="en-US"/>
        </w:rPr>
        <w:t>St Ayles Park fence</w:t>
      </w:r>
      <w:r w:rsidRPr="00845559">
        <w:rPr>
          <w:rFonts w:eastAsia="Calibri" w:cs="Times New Roman"/>
          <w:szCs w:val="22"/>
          <w:lang w:val="en-GB" w:eastAsia="en-US"/>
        </w:rPr>
        <w:t>:</w:t>
      </w:r>
      <w:r w:rsidR="00F31F68" w:rsidRPr="00845559">
        <w:rPr>
          <w:rFonts w:eastAsia="Calibri" w:cs="Times New Roman"/>
          <w:szCs w:val="22"/>
          <w:lang w:val="en-GB" w:eastAsia="en-US"/>
        </w:rPr>
        <w:br/>
      </w:r>
      <w:r w:rsidR="000A40B9" w:rsidRPr="00845559">
        <w:rPr>
          <w:rFonts w:eastAsia="Calibri" w:cs="Times New Roman"/>
          <w:szCs w:val="22"/>
          <w:lang w:val="en-GB" w:eastAsia="en-US"/>
        </w:rPr>
        <w:t>Further video of tyre tracks on St Ayles sent to</w:t>
      </w:r>
      <w:r w:rsidRPr="00845559">
        <w:rPr>
          <w:rFonts w:eastAsia="Calibri" w:cs="Times New Roman"/>
          <w:szCs w:val="22"/>
          <w:lang w:val="en-GB" w:eastAsia="en-US"/>
        </w:rPr>
        <w:t xml:space="preserve"> Kirstie Freeman and email detailing the original agreement when the park was signed over to the Council in which it says that, after removing the wall to widen the road, they agree ‘</w:t>
      </w:r>
      <w:r w:rsidRPr="00845559">
        <w:rPr>
          <w:szCs w:val="22"/>
        </w:rPr>
        <w:t>to erect in lieu thereof an iron horizontal bar fence ….. and</w:t>
      </w:r>
      <w:r w:rsidRPr="00845559">
        <w:rPr>
          <w:b/>
          <w:bCs/>
          <w:szCs w:val="22"/>
        </w:rPr>
        <w:t xml:space="preserve"> to maintain the same in all time coming’. </w:t>
      </w:r>
      <w:r w:rsidRPr="00845559">
        <w:rPr>
          <w:szCs w:val="22"/>
        </w:rPr>
        <w:t>She replied to say</w:t>
      </w:r>
      <w:r w:rsidRPr="00845559">
        <w:rPr>
          <w:b/>
          <w:bCs/>
          <w:szCs w:val="22"/>
        </w:rPr>
        <w:t>,</w:t>
      </w:r>
      <w:r w:rsidRPr="00845559">
        <w:rPr>
          <w:szCs w:val="22"/>
        </w:rPr>
        <w:t xml:space="preserve"> </w:t>
      </w:r>
      <w:r w:rsidR="00845B03">
        <w:rPr>
          <w:szCs w:val="22"/>
        </w:rPr>
        <w:t>‘</w:t>
      </w:r>
      <w:r w:rsidRPr="00845559">
        <w:rPr>
          <w:szCs w:val="22"/>
        </w:rPr>
        <w:t>I will contact our legal department to obtain copies of all documents relating to the land in order that we can ensure any obligations are met’.</w:t>
      </w:r>
    </w:p>
    <w:p w14:paraId="25B31C48" w14:textId="2488C032" w:rsidR="00781AFD" w:rsidRPr="00845559" w:rsidRDefault="00334E0C" w:rsidP="00134871">
      <w:pPr>
        <w:spacing w:before="0" w:after="160" w:line="259" w:lineRule="auto"/>
        <w:rPr>
          <w:rFonts w:eastAsia="Calibri" w:cs="Times New Roman"/>
          <w:szCs w:val="22"/>
          <w:lang w:val="en-GB" w:eastAsia="en-US"/>
        </w:rPr>
      </w:pPr>
      <w:r w:rsidRPr="00845559">
        <w:rPr>
          <w:rFonts w:eastAsia="Calibri" w:cs="Times New Roman"/>
          <w:b/>
          <w:bCs/>
          <w:szCs w:val="22"/>
          <w:lang w:val="en-GB" w:eastAsia="en-US"/>
        </w:rPr>
        <w:t xml:space="preserve">Meeting of Fife </w:t>
      </w:r>
      <w:r w:rsidR="00304F26" w:rsidRPr="00845559">
        <w:rPr>
          <w:rFonts w:eastAsia="Calibri" w:cs="Times New Roman"/>
          <w:b/>
          <w:bCs/>
          <w:szCs w:val="22"/>
          <w:lang w:val="en-GB" w:eastAsia="en-US"/>
        </w:rPr>
        <w:t>Community Council</w:t>
      </w:r>
      <w:r w:rsidRPr="00845559">
        <w:rPr>
          <w:rFonts w:eastAsia="Calibri" w:cs="Times New Roman"/>
          <w:b/>
          <w:bCs/>
          <w:szCs w:val="22"/>
          <w:lang w:val="en-GB" w:eastAsia="en-US"/>
        </w:rPr>
        <w:t>s</w:t>
      </w:r>
      <w:r w:rsidR="00304F26" w:rsidRPr="00845559">
        <w:rPr>
          <w:rFonts w:eastAsia="Calibri" w:cs="Times New Roman"/>
          <w:szCs w:val="22"/>
          <w:lang w:val="en-GB" w:eastAsia="en-US"/>
        </w:rPr>
        <w:t xml:space="preserve"> - </w:t>
      </w:r>
      <w:r w:rsidR="00304F26" w:rsidRPr="00845559">
        <w:rPr>
          <w:szCs w:val="22"/>
        </w:rPr>
        <w:t xml:space="preserve">A lot of correspondence between CCs about how insufficient </w:t>
      </w:r>
      <w:r w:rsidRPr="00845559">
        <w:rPr>
          <w:szCs w:val="22"/>
        </w:rPr>
        <w:t>the grant is</w:t>
      </w:r>
      <w:r w:rsidR="00304F26" w:rsidRPr="00845559">
        <w:rPr>
          <w:szCs w:val="22"/>
        </w:rPr>
        <w:t xml:space="preserve"> and how long is has been since it has been reviewed.</w:t>
      </w:r>
      <w:r w:rsidR="002B48E7" w:rsidRPr="00845559">
        <w:rPr>
          <w:szCs w:val="22"/>
        </w:rPr>
        <w:t xml:space="preserve"> </w:t>
      </w:r>
      <w:r w:rsidRPr="00845559">
        <w:rPr>
          <w:szCs w:val="22"/>
        </w:rPr>
        <w:t xml:space="preserve">Also, how could the Election process be improved. </w:t>
      </w:r>
      <w:r w:rsidR="002B48E7" w:rsidRPr="00845559">
        <w:rPr>
          <w:szCs w:val="22"/>
        </w:rPr>
        <w:t>Should we join proposed Zoom/Teams meeting</w:t>
      </w:r>
      <w:r w:rsidRPr="00845559">
        <w:rPr>
          <w:szCs w:val="22"/>
        </w:rPr>
        <w:t xml:space="preserve"> tomorrow</w:t>
      </w:r>
      <w:r w:rsidR="002B48E7" w:rsidRPr="00845559">
        <w:rPr>
          <w:szCs w:val="22"/>
        </w:rPr>
        <w:t>?</w:t>
      </w:r>
      <w:r w:rsidR="00845B03">
        <w:rPr>
          <w:szCs w:val="22"/>
        </w:rPr>
        <w:t xml:space="preserve"> PH or LT will try to.</w:t>
      </w:r>
    </w:p>
    <w:p w14:paraId="2AB34491" w14:textId="16A8E943" w:rsidR="00781AFD" w:rsidRPr="00845559" w:rsidRDefault="005904F7" w:rsidP="00134871">
      <w:pPr>
        <w:spacing w:before="0" w:after="160" w:line="259" w:lineRule="auto"/>
        <w:rPr>
          <w:rFonts w:eastAsia="Calibri" w:cs="Times New Roman"/>
          <w:szCs w:val="22"/>
          <w:lang w:val="en-GB" w:eastAsia="en-US"/>
        </w:rPr>
      </w:pPr>
      <w:r w:rsidRPr="00845559">
        <w:rPr>
          <w:rFonts w:eastAsia="Calibri" w:cs="Times New Roman"/>
          <w:b/>
          <w:bCs/>
          <w:szCs w:val="22"/>
          <w:lang w:val="en-GB" w:eastAsia="en-US"/>
        </w:rPr>
        <w:t>Rubbish</w:t>
      </w:r>
      <w:r w:rsidRPr="00845559">
        <w:rPr>
          <w:rFonts w:eastAsia="Calibri" w:cs="Times New Roman"/>
          <w:szCs w:val="22"/>
          <w:lang w:val="en-GB" w:eastAsia="en-US"/>
        </w:rPr>
        <w:t xml:space="preserve"> -</w:t>
      </w:r>
      <w:r w:rsidR="00781AFD" w:rsidRPr="00845559">
        <w:rPr>
          <w:rFonts w:eastAsia="Calibri" w:cs="Times New Roman"/>
          <w:szCs w:val="22"/>
          <w:lang w:val="en-GB" w:eastAsia="en-US"/>
        </w:rPr>
        <w:t xml:space="preserve">Sandy Anderson </w:t>
      </w:r>
      <w:r w:rsidR="00845B03">
        <w:rPr>
          <w:rFonts w:eastAsia="Calibri" w:cs="Times New Roman"/>
          <w:szCs w:val="22"/>
          <w:lang w:val="en-GB" w:eastAsia="en-US"/>
        </w:rPr>
        <w:t xml:space="preserve">is </w:t>
      </w:r>
      <w:r w:rsidR="00781AFD" w:rsidRPr="00845559">
        <w:rPr>
          <w:rFonts w:eastAsia="Calibri" w:cs="Times New Roman"/>
          <w:szCs w:val="22"/>
          <w:lang w:val="en-GB" w:eastAsia="en-US"/>
        </w:rPr>
        <w:t>coming to the April meeting – anything in particular we wish him to address?</w:t>
      </w:r>
      <w:r w:rsidR="006E1C49" w:rsidRPr="00845559">
        <w:rPr>
          <w:rFonts w:eastAsia="Calibri" w:cs="Times New Roman"/>
          <w:szCs w:val="22"/>
          <w:lang w:val="en-GB" w:eastAsia="en-US"/>
        </w:rPr>
        <w:t xml:space="preserve"> </w:t>
      </w:r>
      <w:r w:rsidR="00845B03">
        <w:rPr>
          <w:rFonts w:eastAsia="Calibri" w:cs="Times New Roman"/>
          <w:szCs w:val="22"/>
          <w:lang w:val="en-GB" w:eastAsia="en-US"/>
        </w:rPr>
        <w:t>MH</w:t>
      </w:r>
      <w:r w:rsidR="006E1C49" w:rsidRPr="00845559">
        <w:rPr>
          <w:rFonts w:eastAsia="Calibri" w:cs="Times New Roman"/>
          <w:szCs w:val="22"/>
          <w:lang w:val="en-GB" w:eastAsia="en-US"/>
        </w:rPr>
        <w:t xml:space="preserve"> </w:t>
      </w:r>
      <w:r w:rsidR="00845B03">
        <w:rPr>
          <w:rFonts w:eastAsia="Calibri" w:cs="Times New Roman"/>
          <w:szCs w:val="22"/>
          <w:lang w:val="en-GB" w:eastAsia="en-US"/>
        </w:rPr>
        <w:t>raised</w:t>
      </w:r>
      <w:r w:rsidR="006E1C49" w:rsidRPr="00845559">
        <w:rPr>
          <w:rFonts w:eastAsia="Calibri" w:cs="Times New Roman"/>
          <w:szCs w:val="22"/>
          <w:lang w:val="en-GB" w:eastAsia="en-US"/>
        </w:rPr>
        <w:t xml:space="preserve"> the wynd by the Fish and Chip shop on Shore Red and </w:t>
      </w:r>
      <w:r w:rsidR="00845B03">
        <w:rPr>
          <w:rFonts w:eastAsia="Calibri" w:cs="Times New Roman"/>
          <w:szCs w:val="22"/>
          <w:lang w:val="en-GB" w:eastAsia="en-US"/>
        </w:rPr>
        <w:t>Hadfoot Wynd – it is o</w:t>
      </w:r>
      <w:r w:rsidR="006E1C49" w:rsidRPr="00845559">
        <w:rPr>
          <w:rFonts w:eastAsia="Calibri" w:cs="Times New Roman"/>
          <w:szCs w:val="22"/>
          <w:lang w:val="en-GB" w:eastAsia="en-US"/>
        </w:rPr>
        <w:t>ften full of cigarette stubs. FC Street cleaner said is not FC property so he does not have to sweep.</w:t>
      </w:r>
      <w:r w:rsidR="008054D4" w:rsidRPr="00845559">
        <w:rPr>
          <w:rFonts w:eastAsia="Calibri" w:cs="Times New Roman"/>
          <w:szCs w:val="22"/>
          <w:lang w:val="en-GB" w:eastAsia="en-US"/>
        </w:rPr>
        <w:t xml:space="preserve"> </w:t>
      </w:r>
      <w:r w:rsidR="00845B03">
        <w:rPr>
          <w:rFonts w:eastAsia="Calibri" w:cs="Times New Roman"/>
          <w:szCs w:val="22"/>
          <w:lang w:val="en-GB" w:eastAsia="en-US"/>
        </w:rPr>
        <w:t xml:space="preserve">CllAH to check. </w:t>
      </w:r>
      <w:r w:rsidR="008054D4" w:rsidRPr="00845559">
        <w:rPr>
          <w:rFonts w:eastAsia="Calibri" w:cs="Times New Roman"/>
          <w:szCs w:val="22"/>
          <w:lang w:val="en-GB" w:eastAsia="en-US"/>
        </w:rPr>
        <w:t>KL Electronic bins – needed to be upgraded and too expensive.</w:t>
      </w:r>
      <w:r w:rsidR="003A34B1" w:rsidRPr="00845559">
        <w:rPr>
          <w:rFonts w:eastAsia="Calibri" w:cs="Times New Roman"/>
          <w:szCs w:val="22"/>
          <w:lang w:val="en-GB" w:eastAsia="en-US"/>
        </w:rPr>
        <w:t xml:space="preserve"> KL Do</w:t>
      </w:r>
      <w:r w:rsidR="00845B03">
        <w:rPr>
          <w:rFonts w:eastAsia="Calibri" w:cs="Times New Roman"/>
          <w:szCs w:val="22"/>
          <w:lang w:val="en-GB" w:eastAsia="en-US"/>
        </w:rPr>
        <w:t xml:space="preserve"> they</w:t>
      </w:r>
      <w:r w:rsidR="003A34B1" w:rsidRPr="00845559">
        <w:rPr>
          <w:rFonts w:eastAsia="Calibri" w:cs="Times New Roman"/>
          <w:szCs w:val="22"/>
          <w:lang w:val="en-GB" w:eastAsia="en-US"/>
        </w:rPr>
        <w:t xml:space="preserve"> want the bin at FC yard in Station Road? If not, we will remove and </w:t>
      </w:r>
      <w:r w:rsidR="00845B03">
        <w:rPr>
          <w:rFonts w:eastAsia="Calibri" w:cs="Times New Roman"/>
          <w:szCs w:val="22"/>
          <w:lang w:val="en-GB" w:eastAsia="en-US"/>
        </w:rPr>
        <w:t xml:space="preserve">put to </w:t>
      </w:r>
      <w:r w:rsidR="003A34B1" w:rsidRPr="00845559">
        <w:rPr>
          <w:rFonts w:eastAsia="Calibri" w:cs="Times New Roman"/>
          <w:szCs w:val="22"/>
          <w:lang w:val="en-GB" w:eastAsia="en-US"/>
        </w:rPr>
        <w:t>use.</w:t>
      </w:r>
    </w:p>
    <w:p w14:paraId="7256C733" w14:textId="29E87F59" w:rsidR="006E1C49" w:rsidRPr="00845559" w:rsidRDefault="006E1C49" w:rsidP="00134871">
      <w:pPr>
        <w:spacing w:before="0" w:after="160" w:line="259" w:lineRule="auto"/>
        <w:rPr>
          <w:rFonts w:eastAsia="Calibri" w:cs="Times New Roman"/>
          <w:szCs w:val="22"/>
          <w:lang w:val="en-GB" w:eastAsia="en-US"/>
        </w:rPr>
      </w:pPr>
      <w:r w:rsidRPr="00845559">
        <w:rPr>
          <w:rFonts w:eastAsia="Calibri" w:cs="Times New Roman"/>
          <w:b/>
          <w:bCs/>
          <w:szCs w:val="22"/>
          <w:lang w:val="en-GB" w:eastAsia="en-US"/>
        </w:rPr>
        <w:t>Notice Board at harbour</w:t>
      </w:r>
      <w:r w:rsidRPr="00845559">
        <w:rPr>
          <w:rFonts w:eastAsia="Calibri" w:cs="Times New Roman"/>
          <w:szCs w:val="22"/>
          <w:lang w:val="en-GB" w:eastAsia="en-US"/>
        </w:rPr>
        <w:t xml:space="preserve"> – it is back up but will not close so needs to be replaced.</w:t>
      </w:r>
      <w:r w:rsidR="00551F52" w:rsidRPr="00845559">
        <w:rPr>
          <w:rFonts w:eastAsia="Calibri" w:cs="Times New Roman"/>
          <w:szCs w:val="22"/>
          <w:lang w:val="en-GB" w:eastAsia="en-US"/>
        </w:rPr>
        <w:t xml:space="preserve"> KL to look into. </w:t>
      </w:r>
    </w:p>
    <w:p w14:paraId="05FBA954" w14:textId="13A10D6B" w:rsidR="008609C0" w:rsidRPr="00845559" w:rsidRDefault="008609C0" w:rsidP="00134871">
      <w:pPr>
        <w:spacing w:before="0" w:after="160" w:line="259" w:lineRule="auto"/>
        <w:rPr>
          <w:rFonts w:eastAsia="Calibri" w:cs="Times New Roman"/>
          <w:szCs w:val="22"/>
          <w:lang w:val="en-GB" w:eastAsia="en-US"/>
        </w:rPr>
      </w:pPr>
      <w:r w:rsidRPr="00845559">
        <w:rPr>
          <w:rFonts w:eastAsia="Calibri" w:cs="Times New Roman"/>
          <w:szCs w:val="22"/>
          <w:lang w:val="en-GB" w:eastAsia="en-US"/>
        </w:rPr>
        <w:t>Thank you card delivered to Chris Lewis and the team at the Waterfront, on a suggestion by Daryl Wison to show our appreciation</w:t>
      </w:r>
      <w:r w:rsidR="00845B03">
        <w:rPr>
          <w:rFonts w:eastAsia="Calibri" w:cs="Times New Roman"/>
          <w:szCs w:val="22"/>
          <w:lang w:val="en-GB" w:eastAsia="en-US"/>
        </w:rPr>
        <w:t xml:space="preserve"> of the physical and financial contributions at Christmas</w:t>
      </w:r>
      <w:r w:rsidRPr="00845559">
        <w:rPr>
          <w:rFonts w:eastAsia="Calibri" w:cs="Times New Roman"/>
          <w:szCs w:val="22"/>
          <w:lang w:val="en-GB" w:eastAsia="en-US"/>
        </w:rPr>
        <w:t>.</w:t>
      </w:r>
    </w:p>
    <w:p w14:paraId="14AA7B05" w14:textId="77777777" w:rsidR="00D143EC" w:rsidRPr="00845559" w:rsidRDefault="00D143EC" w:rsidP="00D143EC">
      <w:pPr>
        <w:spacing w:before="0" w:after="160" w:line="259" w:lineRule="auto"/>
        <w:rPr>
          <w:rFonts w:eastAsia="Calibri" w:cs="Times New Roman"/>
          <w:b/>
          <w:bCs/>
          <w:szCs w:val="22"/>
          <w:lang w:val="en-GB" w:eastAsia="en-US"/>
        </w:rPr>
      </w:pPr>
      <w:r w:rsidRPr="00845559">
        <w:rPr>
          <w:rFonts w:eastAsia="Calibri" w:cs="Times New Roman"/>
          <w:b/>
          <w:bCs/>
          <w:szCs w:val="22"/>
          <w:lang w:val="en-GB" w:eastAsia="en-US"/>
        </w:rPr>
        <w:t>Police Report January</w:t>
      </w:r>
    </w:p>
    <w:p w14:paraId="7570A20C" w14:textId="4BB05228" w:rsidR="00D143EC" w:rsidRPr="00845559" w:rsidRDefault="00D143EC" w:rsidP="00D143EC">
      <w:pPr>
        <w:spacing w:before="0" w:after="160" w:line="259" w:lineRule="auto"/>
        <w:rPr>
          <w:rFonts w:eastAsia="Calibri" w:cs="Times New Roman"/>
          <w:szCs w:val="22"/>
          <w:lang w:val="en-GB" w:eastAsia="en-US"/>
        </w:rPr>
      </w:pPr>
      <w:r w:rsidRPr="00845559">
        <w:rPr>
          <w:rFonts w:eastAsia="Calibri" w:cs="Times New Roman"/>
          <w:szCs w:val="22"/>
          <w:lang w:val="en-GB" w:eastAsia="en-US"/>
        </w:rPr>
        <w:t>Anstruther</w:t>
      </w:r>
      <w:r w:rsidRPr="00845559">
        <w:rPr>
          <w:rFonts w:eastAsia="Calibri" w:cs="Times New Roman"/>
          <w:szCs w:val="22"/>
          <w:lang w:val="en-GB" w:eastAsia="en-US"/>
        </w:rPr>
        <w:br/>
        <w:t>44 calls to the police. 10 crimes recorded</w:t>
      </w:r>
    </w:p>
    <w:p w14:paraId="5D1B90C0" w14:textId="057C627F" w:rsidR="00D143EC" w:rsidRPr="00845559" w:rsidRDefault="00D143EC" w:rsidP="00D143EC">
      <w:pPr>
        <w:spacing w:before="0" w:after="160" w:line="259" w:lineRule="auto"/>
        <w:rPr>
          <w:rFonts w:eastAsia="Calibri" w:cs="Times New Roman"/>
          <w:szCs w:val="22"/>
          <w:lang w:val="en-GB" w:eastAsia="en-US"/>
        </w:rPr>
      </w:pPr>
      <w:r w:rsidRPr="00845559">
        <w:rPr>
          <w:rFonts w:eastAsia="Calibri" w:cs="Times New Roman"/>
          <w:szCs w:val="22"/>
          <w:lang w:val="en-GB" w:eastAsia="en-US"/>
        </w:rPr>
        <w:t>Cellardyke</w:t>
      </w:r>
      <w:r w:rsidRPr="00845559">
        <w:rPr>
          <w:rFonts w:eastAsia="Calibri" w:cs="Times New Roman"/>
          <w:szCs w:val="22"/>
          <w:lang w:val="en-GB" w:eastAsia="en-US"/>
        </w:rPr>
        <w:br/>
        <w:t>14 calls to the police. 1 crime recorded</w:t>
      </w:r>
    </w:p>
    <w:p w14:paraId="55BAA1EF" w14:textId="1A733162" w:rsidR="00FD345A" w:rsidRDefault="00D143EC" w:rsidP="00134871">
      <w:pPr>
        <w:spacing w:before="0" w:after="160" w:line="259" w:lineRule="auto"/>
        <w:rPr>
          <w:rFonts w:eastAsia="Calibri" w:cs="Times New Roman"/>
          <w:szCs w:val="22"/>
          <w:lang w:val="en-GB" w:eastAsia="en-US"/>
        </w:rPr>
      </w:pPr>
      <w:r w:rsidRPr="00845559">
        <w:rPr>
          <w:rFonts w:eastAsia="Calibri" w:cs="Times New Roman"/>
          <w:szCs w:val="22"/>
          <w:lang w:val="en-GB" w:eastAsia="en-US"/>
        </w:rPr>
        <w:t>Kilrenny</w:t>
      </w:r>
      <w:r w:rsidRPr="00845559">
        <w:rPr>
          <w:rFonts w:eastAsia="Calibri" w:cs="Times New Roman"/>
          <w:szCs w:val="22"/>
          <w:lang w:val="en-GB" w:eastAsia="en-US"/>
        </w:rPr>
        <w:br/>
        <w:t>1 call to the police. 0 crimes recorded</w:t>
      </w:r>
    </w:p>
    <w:p w14:paraId="14B1DA45" w14:textId="02C08D4B" w:rsidR="00984E0A" w:rsidRDefault="00984E0A" w:rsidP="00DA2499">
      <w:pPr>
        <w:pStyle w:val="Heading3"/>
        <w:rPr>
          <w:rFonts w:asciiTheme="minorHAnsi" w:eastAsia="Times New Roman" w:hAnsiTheme="minorHAnsi" w:cs="Times New Roman"/>
          <w:color w:val="auto"/>
          <w:sz w:val="22"/>
          <w:szCs w:val="22"/>
          <w:lang w:val="en-GB" w:eastAsia="en-GB"/>
        </w:rPr>
      </w:pPr>
      <w:r w:rsidRPr="00DA2499">
        <w:rPr>
          <w:rFonts w:asciiTheme="minorHAnsi" w:eastAsia="Calibri" w:hAnsiTheme="minorHAnsi" w:cs="Times New Roman"/>
          <w:sz w:val="22"/>
          <w:szCs w:val="22"/>
          <w:lang w:val="en-GB" w:eastAsia="en-US"/>
        </w:rPr>
        <w:t xml:space="preserve">It was suggested we post the </w:t>
      </w:r>
      <w:r w:rsidR="00DA2499" w:rsidRPr="00DA2499">
        <w:rPr>
          <w:rFonts w:asciiTheme="minorHAnsi" w:eastAsia="Times New Roman" w:hAnsiTheme="minorHAnsi" w:cs="Times New Roman"/>
          <w:color w:val="auto"/>
          <w:sz w:val="22"/>
          <w:szCs w:val="22"/>
          <w:lang w:val="en-GB" w:eastAsia="en-GB"/>
        </w:rPr>
        <w:t>CPT East Neuk Landward</w:t>
      </w:r>
      <w:r w:rsidR="00DA2499">
        <w:rPr>
          <w:rFonts w:asciiTheme="minorHAnsi" w:eastAsia="Times New Roman" w:hAnsiTheme="minorHAnsi" w:cs="Times New Roman"/>
          <w:color w:val="auto"/>
          <w:sz w:val="22"/>
          <w:szCs w:val="22"/>
          <w:lang w:val="en-GB" w:eastAsia="en-GB"/>
        </w:rPr>
        <w:t xml:space="preserve"> Newsletter on FB</w:t>
      </w:r>
      <w:r w:rsidR="00B70B12">
        <w:rPr>
          <w:rFonts w:asciiTheme="minorHAnsi" w:eastAsia="Times New Roman" w:hAnsiTheme="minorHAnsi" w:cs="Times New Roman"/>
          <w:color w:val="auto"/>
          <w:sz w:val="22"/>
          <w:szCs w:val="22"/>
          <w:lang w:val="en-GB" w:eastAsia="en-GB"/>
        </w:rPr>
        <w:t xml:space="preserve"> in future.</w:t>
      </w:r>
    </w:p>
    <w:p w14:paraId="1B4B1735" w14:textId="77777777" w:rsidR="00C24FFB" w:rsidRDefault="00C24FFB" w:rsidP="00C24FFB">
      <w:pPr>
        <w:rPr>
          <w:lang w:val="en-GB" w:eastAsia="en-GB"/>
        </w:rPr>
      </w:pPr>
    </w:p>
    <w:p w14:paraId="0BFE576F" w14:textId="77777777" w:rsidR="00C24FFB" w:rsidRPr="00C24FFB" w:rsidRDefault="00C24FFB" w:rsidP="00C24FFB">
      <w:pPr>
        <w:rPr>
          <w:lang w:val="en-GB" w:eastAsia="en-GB"/>
        </w:rPr>
      </w:pPr>
    </w:p>
    <w:p w14:paraId="18C00417" w14:textId="6FBC8F77" w:rsidR="00E72A66" w:rsidRPr="00845559" w:rsidRDefault="006365FD" w:rsidP="00E72A66">
      <w:pPr>
        <w:pStyle w:val="Heading1"/>
        <w:rPr>
          <w:sz w:val="22"/>
          <w:szCs w:val="22"/>
        </w:rPr>
      </w:pPr>
      <w:r w:rsidRPr="00845559">
        <w:rPr>
          <w:sz w:val="22"/>
          <w:szCs w:val="22"/>
        </w:rPr>
        <w:lastRenderedPageBreak/>
        <w:t>Treasurer’s Report</w:t>
      </w:r>
    </w:p>
    <w:p w14:paraId="60D2F7D5" w14:textId="77777777" w:rsidR="004A2917" w:rsidRPr="00845559" w:rsidRDefault="004A2917" w:rsidP="004A2917">
      <w:pPr>
        <w:rPr>
          <w:b/>
          <w:bCs/>
          <w:szCs w:val="22"/>
        </w:rPr>
      </w:pPr>
      <w:r w:rsidRPr="00845559">
        <w:rPr>
          <w:b/>
          <w:bCs/>
          <w:szCs w:val="22"/>
        </w:rPr>
        <w:t>CC Grant application</w:t>
      </w:r>
    </w:p>
    <w:p w14:paraId="187A9C65" w14:textId="77777777" w:rsidR="004A2917" w:rsidRPr="00845559" w:rsidRDefault="004A2917" w:rsidP="004A2917">
      <w:pPr>
        <w:rPr>
          <w:szCs w:val="22"/>
        </w:rPr>
      </w:pPr>
      <w:r w:rsidRPr="00845559">
        <w:rPr>
          <w:szCs w:val="22"/>
        </w:rPr>
        <w:t>We are still waiting for the outcome of our annual grant application.</w:t>
      </w:r>
    </w:p>
    <w:p w14:paraId="32CE8564" w14:textId="77777777" w:rsidR="004A2917" w:rsidRPr="00845559" w:rsidRDefault="004A2917" w:rsidP="004A2917">
      <w:pPr>
        <w:rPr>
          <w:b/>
          <w:bCs/>
          <w:szCs w:val="22"/>
        </w:rPr>
      </w:pPr>
      <w:r w:rsidRPr="00845559">
        <w:rPr>
          <w:b/>
          <w:bCs/>
          <w:szCs w:val="22"/>
        </w:rPr>
        <w:t>Santa Christmas Collection</w:t>
      </w:r>
    </w:p>
    <w:p w14:paraId="37E017BC" w14:textId="0DD75F64" w:rsidR="004A2917" w:rsidRPr="00845559" w:rsidRDefault="004A2917" w:rsidP="004A2917">
      <w:pPr>
        <w:rPr>
          <w:szCs w:val="22"/>
        </w:rPr>
      </w:pPr>
      <w:r w:rsidRPr="00845559">
        <w:rPr>
          <w:szCs w:val="22"/>
        </w:rPr>
        <w:t>The final total for the Santa collection totaled £600 with a late donation. Cheques for £300 were</w:t>
      </w:r>
    </w:p>
    <w:p w14:paraId="2AFB48F0" w14:textId="77777777" w:rsidR="004A2917" w:rsidRPr="00845559" w:rsidRDefault="004A2917" w:rsidP="004A2917">
      <w:pPr>
        <w:rPr>
          <w:szCs w:val="22"/>
        </w:rPr>
      </w:pPr>
      <w:r w:rsidRPr="00845559">
        <w:rPr>
          <w:szCs w:val="22"/>
        </w:rPr>
        <w:t>issued to Anstruther RLNI and Cellardyke Sea Queen.</w:t>
      </w:r>
    </w:p>
    <w:p w14:paraId="21457BDA" w14:textId="77777777" w:rsidR="00551F52" w:rsidRPr="00845559" w:rsidRDefault="00551F52" w:rsidP="004A2917">
      <w:pPr>
        <w:rPr>
          <w:szCs w:val="22"/>
        </w:rPr>
      </w:pPr>
    </w:p>
    <w:p w14:paraId="0529D72A" w14:textId="77777777" w:rsidR="004A2917" w:rsidRPr="00845559" w:rsidRDefault="004A2917" w:rsidP="004A2917">
      <w:pPr>
        <w:rPr>
          <w:b/>
          <w:bCs/>
          <w:szCs w:val="22"/>
        </w:rPr>
      </w:pPr>
      <w:r w:rsidRPr="00845559">
        <w:rPr>
          <w:b/>
          <w:bCs/>
          <w:szCs w:val="22"/>
        </w:rPr>
        <w:t>CC RBS Bank Account</w:t>
      </w:r>
    </w:p>
    <w:p w14:paraId="31300DAC" w14:textId="77777777" w:rsidR="004A2917" w:rsidRPr="00845559" w:rsidRDefault="004A2917" w:rsidP="004A2917">
      <w:pPr>
        <w:rPr>
          <w:szCs w:val="22"/>
        </w:rPr>
      </w:pPr>
      <w:r w:rsidRPr="00845559">
        <w:rPr>
          <w:szCs w:val="22"/>
        </w:rPr>
        <w:t>New signatories to the bank account approved by RBS, all previous signatories have been removed.</w:t>
      </w:r>
    </w:p>
    <w:p w14:paraId="1B8947CB" w14:textId="77777777" w:rsidR="004A2917" w:rsidRPr="00845559" w:rsidRDefault="004A2917" w:rsidP="004A2917">
      <w:pPr>
        <w:rPr>
          <w:szCs w:val="22"/>
        </w:rPr>
      </w:pPr>
      <w:r w:rsidRPr="00845559">
        <w:rPr>
          <w:szCs w:val="22"/>
        </w:rPr>
        <w:t>Further work is required to have all correspondence related to the account to be directed to the new</w:t>
      </w:r>
    </w:p>
    <w:p w14:paraId="7C93F515" w14:textId="77777777" w:rsidR="004A2917" w:rsidRPr="00845559" w:rsidRDefault="004A2917" w:rsidP="004A2917">
      <w:pPr>
        <w:rPr>
          <w:szCs w:val="22"/>
        </w:rPr>
      </w:pPr>
      <w:r w:rsidRPr="00845559">
        <w:rPr>
          <w:szCs w:val="22"/>
        </w:rPr>
        <w:t>treasurer, we will have to rely on Lorna for a while longer.</w:t>
      </w:r>
    </w:p>
    <w:p w14:paraId="532E2BA0" w14:textId="77777777" w:rsidR="004A2917" w:rsidRPr="00845559" w:rsidRDefault="004A2917" w:rsidP="004A2917">
      <w:pPr>
        <w:rPr>
          <w:szCs w:val="22"/>
        </w:rPr>
      </w:pPr>
      <w:r w:rsidRPr="00845559">
        <w:rPr>
          <w:szCs w:val="22"/>
        </w:rPr>
        <w:t>RBS internet banking only allowed one signatory to approve payments on with standard online</w:t>
      </w:r>
    </w:p>
    <w:p w14:paraId="2D4C82DA" w14:textId="77777777" w:rsidR="004A2917" w:rsidRPr="00845559" w:rsidRDefault="004A2917" w:rsidP="004A2917">
      <w:pPr>
        <w:rPr>
          <w:szCs w:val="22"/>
        </w:rPr>
      </w:pPr>
      <w:r w:rsidRPr="00845559">
        <w:rPr>
          <w:szCs w:val="22"/>
        </w:rPr>
        <w:t>banking system. It would need a minute of approval of the CC for us to proceed with just the</w:t>
      </w:r>
    </w:p>
    <w:p w14:paraId="6B44A3FC" w14:textId="77777777" w:rsidR="004A2917" w:rsidRPr="00845559" w:rsidRDefault="004A2917" w:rsidP="004A2917">
      <w:pPr>
        <w:rPr>
          <w:szCs w:val="22"/>
        </w:rPr>
      </w:pPr>
      <w:r w:rsidRPr="00845559">
        <w:rPr>
          <w:szCs w:val="22"/>
        </w:rPr>
        <w:t>treasurer as the authorised signatory. The unjustifiable and unaffordable alternative is paying an</w:t>
      </w:r>
    </w:p>
    <w:p w14:paraId="4353DCA1" w14:textId="77777777" w:rsidR="004A2917" w:rsidRPr="00845559" w:rsidRDefault="004A2917" w:rsidP="004A2917">
      <w:pPr>
        <w:rPr>
          <w:szCs w:val="22"/>
        </w:rPr>
      </w:pPr>
      <w:r w:rsidRPr="00845559">
        <w:rPr>
          <w:szCs w:val="22"/>
        </w:rPr>
        <w:t>additional £20 per month for their top level of online business banking. Motion to approve</w:t>
      </w:r>
    </w:p>
    <w:p w14:paraId="0343DD7D" w14:textId="77777777" w:rsidR="004A2917" w:rsidRPr="00845559" w:rsidRDefault="004A2917" w:rsidP="004A2917">
      <w:pPr>
        <w:rPr>
          <w:szCs w:val="22"/>
        </w:rPr>
      </w:pPr>
      <w:r w:rsidRPr="00845559">
        <w:rPr>
          <w:szCs w:val="22"/>
        </w:rPr>
        <w:t>required.</w:t>
      </w:r>
    </w:p>
    <w:p w14:paraId="5D94C572" w14:textId="77777777" w:rsidR="004A2917" w:rsidRPr="00845559" w:rsidRDefault="004A2917" w:rsidP="004A2917">
      <w:pPr>
        <w:rPr>
          <w:szCs w:val="22"/>
        </w:rPr>
      </w:pPr>
      <w:r w:rsidRPr="00845559">
        <w:rPr>
          <w:szCs w:val="22"/>
        </w:rPr>
        <w:t>Our proposed online monitoring of accounts can only be carried out by bank signatories. RBS only</w:t>
      </w:r>
    </w:p>
    <w:p w14:paraId="2F6799BB" w14:textId="77777777" w:rsidR="004A2917" w:rsidRPr="00845559" w:rsidRDefault="004A2917" w:rsidP="004A2917">
      <w:pPr>
        <w:rPr>
          <w:szCs w:val="22"/>
        </w:rPr>
      </w:pPr>
      <w:r w:rsidRPr="00845559">
        <w:rPr>
          <w:szCs w:val="22"/>
        </w:rPr>
        <w:t>allow a maximum of four. Therefore, we need either Christine or Paul to be our fourth signatory in</w:t>
      </w:r>
    </w:p>
    <w:p w14:paraId="34817A51" w14:textId="77777777" w:rsidR="004A2917" w:rsidRPr="00845559" w:rsidRDefault="004A2917" w:rsidP="004A2917">
      <w:pPr>
        <w:rPr>
          <w:szCs w:val="22"/>
        </w:rPr>
      </w:pPr>
      <w:r w:rsidRPr="00845559">
        <w:rPr>
          <w:szCs w:val="22"/>
        </w:rPr>
        <w:t>order them to have access online account monitoring. Motion for approve required.</w:t>
      </w:r>
    </w:p>
    <w:p w14:paraId="663E5808" w14:textId="77777777" w:rsidR="004A2917" w:rsidRPr="00845559" w:rsidRDefault="004A2917" w:rsidP="004A2917">
      <w:pPr>
        <w:rPr>
          <w:szCs w:val="22"/>
        </w:rPr>
      </w:pPr>
      <w:r w:rsidRPr="00845559">
        <w:rPr>
          <w:szCs w:val="22"/>
        </w:rPr>
        <w:t>Bank Statement to 30/01/2024</w:t>
      </w:r>
    </w:p>
    <w:p w14:paraId="00C4063F" w14:textId="77777777" w:rsidR="004A2917" w:rsidRPr="00845559" w:rsidRDefault="004A2917" w:rsidP="004A2917">
      <w:pPr>
        <w:rPr>
          <w:szCs w:val="22"/>
        </w:rPr>
      </w:pPr>
      <w:r w:rsidRPr="00845559">
        <w:rPr>
          <w:szCs w:val="22"/>
        </w:rPr>
        <w:t>Total in account £66282.87</w:t>
      </w:r>
    </w:p>
    <w:p w14:paraId="7B306278" w14:textId="77777777" w:rsidR="004A2917" w:rsidRPr="00845559" w:rsidRDefault="004A2917" w:rsidP="004A2917">
      <w:pPr>
        <w:rPr>
          <w:szCs w:val="22"/>
        </w:rPr>
      </w:pPr>
      <w:r w:rsidRPr="00845559">
        <w:rPr>
          <w:szCs w:val="22"/>
        </w:rPr>
        <w:t>Receipts - Santa collect £600</w:t>
      </w:r>
    </w:p>
    <w:p w14:paraId="0A3E8FA8" w14:textId="77777777" w:rsidR="004A2917" w:rsidRPr="00845559" w:rsidRDefault="004A2917" w:rsidP="004A2917">
      <w:pPr>
        <w:rPr>
          <w:szCs w:val="22"/>
        </w:rPr>
      </w:pPr>
      <w:r w:rsidRPr="00845559">
        <w:rPr>
          <w:szCs w:val="22"/>
        </w:rPr>
        <w:t>Expenditure - Christmas Tree Lights- £461.86 Remembrance Poppy Wreaths- £68.10</w:t>
      </w:r>
    </w:p>
    <w:p w14:paraId="1D19DB01" w14:textId="77777777" w:rsidR="004A2917" w:rsidRPr="00845559" w:rsidRDefault="004A2917" w:rsidP="004A2917">
      <w:pPr>
        <w:rPr>
          <w:szCs w:val="22"/>
        </w:rPr>
      </w:pPr>
      <w:r w:rsidRPr="00845559">
        <w:rPr>
          <w:szCs w:val="22"/>
        </w:rPr>
        <w:t>CC Balance - £4,508.72</w:t>
      </w:r>
    </w:p>
    <w:p w14:paraId="2F8D160D" w14:textId="77777777" w:rsidR="00C30752" w:rsidRPr="00845559" w:rsidRDefault="00C30752" w:rsidP="004A2917">
      <w:pPr>
        <w:rPr>
          <w:szCs w:val="22"/>
        </w:rPr>
      </w:pPr>
    </w:p>
    <w:p w14:paraId="03F366F8" w14:textId="3A1AFDAF" w:rsidR="004A2917" w:rsidRPr="00D559A0" w:rsidRDefault="00DA2499" w:rsidP="00DA2499">
      <w:pPr>
        <w:rPr>
          <w:b/>
          <w:bCs/>
          <w:szCs w:val="22"/>
        </w:rPr>
      </w:pPr>
      <w:r w:rsidRPr="00D559A0">
        <w:rPr>
          <w:b/>
          <w:bCs/>
          <w:szCs w:val="22"/>
        </w:rPr>
        <w:t>Proposal for just the treasurer as the authorised online signatory a</w:t>
      </w:r>
      <w:r w:rsidR="00551F52" w:rsidRPr="00D559A0">
        <w:rPr>
          <w:b/>
          <w:bCs/>
          <w:szCs w:val="22"/>
        </w:rPr>
        <w:t xml:space="preserve">pproved </w:t>
      </w:r>
      <w:r w:rsidRPr="00D559A0">
        <w:rPr>
          <w:b/>
          <w:bCs/>
          <w:szCs w:val="22"/>
        </w:rPr>
        <w:t xml:space="preserve">- </w:t>
      </w:r>
      <w:r w:rsidR="00C30752" w:rsidRPr="00D559A0">
        <w:rPr>
          <w:b/>
          <w:bCs/>
          <w:szCs w:val="22"/>
        </w:rPr>
        <w:t xml:space="preserve">proposed by PA and </w:t>
      </w:r>
      <w:r w:rsidRPr="00D559A0">
        <w:rPr>
          <w:b/>
          <w:bCs/>
          <w:szCs w:val="22"/>
        </w:rPr>
        <w:t xml:space="preserve">seconded by </w:t>
      </w:r>
      <w:r w:rsidR="00C30752" w:rsidRPr="00D559A0">
        <w:rPr>
          <w:b/>
          <w:bCs/>
          <w:szCs w:val="22"/>
        </w:rPr>
        <w:t>KL</w:t>
      </w:r>
    </w:p>
    <w:p w14:paraId="7AF5C561" w14:textId="004636B9" w:rsidR="00E72A66" w:rsidRPr="00845559" w:rsidRDefault="006365FD" w:rsidP="00E72A66">
      <w:pPr>
        <w:pStyle w:val="Heading1"/>
        <w:rPr>
          <w:sz w:val="22"/>
          <w:szCs w:val="22"/>
        </w:rPr>
      </w:pPr>
      <w:r w:rsidRPr="00845559">
        <w:rPr>
          <w:sz w:val="22"/>
          <w:szCs w:val="22"/>
        </w:rPr>
        <w:t>Councillor</w:t>
      </w:r>
      <w:r w:rsidR="00C74E33" w:rsidRPr="00845559">
        <w:rPr>
          <w:sz w:val="22"/>
          <w:szCs w:val="22"/>
        </w:rPr>
        <w:t>s’</w:t>
      </w:r>
      <w:r w:rsidRPr="00845559">
        <w:rPr>
          <w:sz w:val="22"/>
          <w:szCs w:val="22"/>
        </w:rPr>
        <w:t xml:space="preserve"> Report</w:t>
      </w:r>
      <w:r w:rsidR="00C74E33" w:rsidRPr="00845559">
        <w:rPr>
          <w:sz w:val="22"/>
          <w:szCs w:val="22"/>
        </w:rPr>
        <w:t>s</w:t>
      </w:r>
    </w:p>
    <w:p w14:paraId="0737575A" w14:textId="129D1037" w:rsidR="00B945C8" w:rsidRPr="00845559" w:rsidRDefault="004A2917" w:rsidP="00B945C8">
      <w:pPr>
        <w:rPr>
          <w:b/>
          <w:bCs/>
          <w:szCs w:val="22"/>
          <w:u w:val="single"/>
        </w:rPr>
      </w:pPr>
      <w:r w:rsidRPr="00845559">
        <w:rPr>
          <w:b/>
          <w:bCs/>
          <w:szCs w:val="22"/>
          <w:u w:val="single"/>
        </w:rPr>
        <w:t>Cll Dillon</w:t>
      </w:r>
    </w:p>
    <w:p w14:paraId="3EDB1D11" w14:textId="77777777" w:rsidR="00F31F68" w:rsidRPr="00845559" w:rsidRDefault="00F31F68" w:rsidP="00F31F68">
      <w:pPr>
        <w:rPr>
          <w:b/>
          <w:bCs/>
          <w:szCs w:val="22"/>
        </w:rPr>
      </w:pPr>
      <w:r w:rsidRPr="00845559">
        <w:rPr>
          <w:b/>
          <w:bCs/>
          <w:szCs w:val="22"/>
        </w:rPr>
        <w:t>Cellardyke Pier:</w:t>
      </w:r>
    </w:p>
    <w:p w14:paraId="7DD80DAF" w14:textId="31C2FD35" w:rsidR="00F31F68" w:rsidRDefault="00F31F68" w:rsidP="00F31F68">
      <w:pPr>
        <w:rPr>
          <w:szCs w:val="22"/>
        </w:rPr>
      </w:pPr>
      <w:r w:rsidRPr="00845559">
        <w:rPr>
          <w:szCs w:val="22"/>
        </w:rPr>
        <w:t xml:space="preserve">- Following recent bad weather, I have been made aware of damage to Cellardyke Pier. Having reported this to the </w:t>
      </w:r>
      <w:r w:rsidR="00EA26A6" w:rsidRPr="00845559">
        <w:rPr>
          <w:szCs w:val="22"/>
        </w:rPr>
        <w:t>C</w:t>
      </w:r>
      <w:r w:rsidRPr="00845559">
        <w:rPr>
          <w:szCs w:val="22"/>
        </w:rPr>
        <w:t>ouncil &amp; Harbours team, I have been informed that they will be out in the coming days to inspect the</w:t>
      </w:r>
      <w:r w:rsidR="00EA26A6" w:rsidRPr="00845559">
        <w:rPr>
          <w:szCs w:val="22"/>
        </w:rPr>
        <w:t xml:space="preserve"> </w:t>
      </w:r>
      <w:r w:rsidRPr="00845559">
        <w:rPr>
          <w:szCs w:val="22"/>
        </w:rPr>
        <w:t>damage. They have also advised that for personal safety, people should remain away from the pier until the full extent of the damage is known.</w:t>
      </w:r>
    </w:p>
    <w:p w14:paraId="1970E2CC" w14:textId="77777777" w:rsidR="00D559A0" w:rsidRPr="00845559" w:rsidRDefault="00D559A0" w:rsidP="00F31F68">
      <w:pPr>
        <w:rPr>
          <w:szCs w:val="22"/>
        </w:rPr>
      </w:pPr>
    </w:p>
    <w:p w14:paraId="6491F446" w14:textId="77777777" w:rsidR="00F31F68" w:rsidRPr="00845559" w:rsidRDefault="00F31F68" w:rsidP="00F31F68">
      <w:pPr>
        <w:rPr>
          <w:b/>
          <w:bCs/>
          <w:szCs w:val="22"/>
        </w:rPr>
      </w:pPr>
      <w:r w:rsidRPr="00845559">
        <w:rPr>
          <w:b/>
          <w:bCs/>
          <w:szCs w:val="22"/>
        </w:rPr>
        <w:lastRenderedPageBreak/>
        <w:t>Castle Street Beach:</w:t>
      </w:r>
    </w:p>
    <w:p w14:paraId="70F41F6E" w14:textId="7126D55A" w:rsidR="00F31F68" w:rsidRPr="00845559" w:rsidRDefault="00F31F68" w:rsidP="00F31F68">
      <w:pPr>
        <w:rPr>
          <w:szCs w:val="22"/>
        </w:rPr>
      </w:pPr>
      <w:r w:rsidRPr="00845559">
        <w:rPr>
          <w:szCs w:val="22"/>
        </w:rPr>
        <w:t>- The bad weather has also washed significant amounts of sand and debris to the bottom of Rodger Street. In the past, there were railway sleepers placed along the entrance to the beach, however, this practice was lapsed</w:t>
      </w:r>
    </w:p>
    <w:p w14:paraId="40F9840E" w14:textId="273B5FC8" w:rsidR="00F31F68" w:rsidRPr="00845559" w:rsidRDefault="00F31F68" w:rsidP="00F31F68">
      <w:pPr>
        <w:rPr>
          <w:szCs w:val="22"/>
        </w:rPr>
      </w:pPr>
      <w:r w:rsidRPr="00845559">
        <w:rPr>
          <w:szCs w:val="22"/>
        </w:rPr>
        <w:t>as it was not feasible for someone to lift them in place every time a storm was forecast. However, given the growing frequency of violent storms, I believe now is the time for preventative measures to be reintroduced and have begun discussion with the Shorelines team to look for a solution. While I doubt that this will result in the reintroduction of the sleepers, I believe that a floodgate that could be closed in anticipation of storm could be a solution.</w:t>
      </w:r>
    </w:p>
    <w:p w14:paraId="3F4BF277" w14:textId="77777777" w:rsidR="00F31F68" w:rsidRPr="00845559" w:rsidRDefault="00F31F68" w:rsidP="00F31F68">
      <w:pPr>
        <w:rPr>
          <w:b/>
          <w:bCs/>
          <w:szCs w:val="22"/>
        </w:rPr>
      </w:pPr>
      <w:r w:rsidRPr="00845559">
        <w:rPr>
          <w:b/>
          <w:bCs/>
          <w:szCs w:val="22"/>
        </w:rPr>
        <w:t>Yellow Lines:</w:t>
      </w:r>
    </w:p>
    <w:p w14:paraId="4C512574" w14:textId="6205A636" w:rsidR="00F31F68" w:rsidRPr="00845559" w:rsidRDefault="00F31F68" w:rsidP="00F31F68">
      <w:pPr>
        <w:rPr>
          <w:szCs w:val="22"/>
        </w:rPr>
      </w:pPr>
      <w:r w:rsidRPr="00845559">
        <w:rPr>
          <w:szCs w:val="22"/>
        </w:rPr>
        <w:t>- I have been made aware of several locations in the town that require yellow lines to be repainted including High Street East in Anstruther &amp; James, John, and George Street in Cellardyke. If there are any other streets</w:t>
      </w:r>
    </w:p>
    <w:p w14:paraId="6016C003" w14:textId="77777777" w:rsidR="00F31F68" w:rsidRPr="00845559" w:rsidRDefault="00F31F68" w:rsidP="00F31F68">
      <w:pPr>
        <w:rPr>
          <w:szCs w:val="22"/>
        </w:rPr>
      </w:pPr>
      <w:r w:rsidRPr="00845559">
        <w:rPr>
          <w:szCs w:val="22"/>
        </w:rPr>
        <w:t>that require repainting, please do let me know.</w:t>
      </w:r>
    </w:p>
    <w:p w14:paraId="63D10A01" w14:textId="77777777" w:rsidR="00F31F68" w:rsidRPr="00845559" w:rsidRDefault="00F31F68" w:rsidP="00F31F68">
      <w:pPr>
        <w:rPr>
          <w:b/>
          <w:bCs/>
          <w:szCs w:val="22"/>
        </w:rPr>
      </w:pPr>
      <w:r w:rsidRPr="00845559">
        <w:rPr>
          <w:b/>
          <w:bCs/>
          <w:szCs w:val="22"/>
        </w:rPr>
        <w:t>Upcoming Road Resurfacing:</w:t>
      </w:r>
    </w:p>
    <w:p w14:paraId="08D6621B" w14:textId="76C5C7A9" w:rsidR="00F31F68" w:rsidRPr="00845559" w:rsidRDefault="00F31F68" w:rsidP="00F31F68">
      <w:pPr>
        <w:rPr>
          <w:szCs w:val="22"/>
        </w:rPr>
      </w:pPr>
      <w:r w:rsidRPr="00845559">
        <w:rPr>
          <w:szCs w:val="22"/>
        </w:rPr>
        <w:t>- I have received several complaints regarding the poor condition of the St Andrews Road, specifically concerning the stretch of road between Dunino &amp; Stravithie. The resurfacing of this stretch was included in the Area Roads Programme 2023/24 and having chased it up, I have been informed that this will be carried out from the week commencing the 11 th of March. This will likely result in the road being closed and traffic being diverted. I will share any further information with the community council when I receive it.</w:t>
      </w:r>
    </w:p>
    <w:p w14:paraId="2399AF75" w14:textId="77777777" w:rsidR="00845559" w:rsidRPr="00845559" w:rsidRDefault="00845559" w:rsidP="00F31F68">
      <w:pPr>
        <w:rPr>
          <w:szCs w:val="22"/>
        </w:rPr>
      </w:pPr>
    </w:p>
    <w:p w14:paraId="113F648E" w14:textId="571006B1" w:rsidR="004A2917" w:rsidRPr="00845559" w:rsidRDefault="004A2917" w:rsidP="00B945C8">
      <w:pPr>
        <w:rPr>
          <w:b/>
          <w:bCs/>
          <w:szCs w:val="22"/>
          <w:u w:val="single"/>
        </w:rPr>
      </w:pPr>
      <w:r w:rsidRPr="00845559">
        <w:rPr>
          <w:b/>
          <w:bCs/>
          <w:szCs w:val="22"/>
          <w:u w:val="single"/>
        </w:rPr>
        <w:t>Cll Hayes</w:t>
      </w:r>
    </w:p>
    <w:p w14:paraId="340E45DE" w14:textId="2E1620B0" w:rsidR="00845559" w:rsidRPr="00845559" w:rsidRDefault="00845559" w:rsidP="00845559">
      <w:pPr>
        <w:numPr>
          <w:ilvl w:val="0"/>
          <w:numId w:val="21"/>
        </w:numPr>
        <w:shd w:val="clear" w:color="auto" w:fill="FFFFFF"/>
        <w:spacing w:beforeAutospacing="1" w:afterAutospacing="1"/>
        <w:rPr>
          <w:rFonts w:ascii="Times New Roman" w:eastAsia="Times New Roman" w:hAnsi="Times New Roman" w:cs="Times New Roman"/>
          <w:color w:val="000000"/>
          <w:szCs w:val="22"/>
          <w:lang w:val="en-GB" w:eastAsia="en-GB"/>
        </w:rPr>
      </w:pPr>
      <w:r w:rsidRPr="00845559">
        <w:rPr>
          <w:rFonts w:ascii="Aptos" w:eastAsia="Times New Roman" w:hAnsi="Aptos" w:cs="Times New Roman"/>
          <w:color w:val="000000"/>
          <w:szCs w:val="22"/>
          <w:lang w:val="en-GB" w:eastAsia="en-GB"/>
        </w:rPr>
        <w:t>The Anstruther, Cellardyke and Kilrenny CC area currently has 28 road faults reported- it is important to note that the Council triages these faults. Most of the 28 are Priority 3 + 4. Priority 3 should be attended to within 3 months, but Priority 4 can take up to a year!!</w:t>
      </w:r>
    </w:p>
    <w:p w14:paraId="1EC82DF9" w14:textId="7FF5F6A3" w:rsidR="00845559" w:rsidRPr="00845559" w:rsidRDefault="00845559" w:rsidP="00845559">
      <w:pPr>
        <w:numPr>
          <w:ilvl w:val="0"/>
          <w:numId w:val="22"/>
        </w:numPr>
        <w:shd w:val="clear" w:color="auto" w:fill="FFFFFF"/>
        <w:spacing w:beforeAutospacing="1" w:afterAutospacing="1"/>
        <w:rPr>
          <w:rFonts w:ascii="Times New Roman" w:eastAsia="Times New Roman" w:hAnsi="Times New Roman" w:cs="Times New Roman"/>
          <w:color w:val="000000"/>
          <w:szCs w:val="22"/>
          <w:lang w:val="en-GB" w:eastAsia="en-GB"/>
        </w:rPr>
      </w:pPr>
      <w:r w:rsidRPr="00845559">
        <w:rPr>
          <w:rFonts w:ascii="Aptos" w:eastAsia="Times New Roman" w:hAnsi="Aptos" w:cs="Times New Roman"/>
          <w:color w:val="000000"/>
          <w:szCs w:val="22"/>
          <w:lang w:val="en-GB" w:eastAsia="en-GB"/>
        </w:rPr>
        <w:t>Fife Council has opened up applications for the “Best start Grant” to provide financial assistance to help parents and Guardians with preparing children for starting school. People eligible for the Scottish Child Payment need not apply as they will receive it automatically, but anyone else can apply. Our.fife.scot/gethelp/income. #gethelpfife</w:t>
      </w:r>
    </w:p>
    <w:p w14:paraId="316F212C" w14:textId="77777777" w:rsidR="00845559" w:rsidRPr="00845559" w:rsidRDefault="00845559" w:rsidP="00845559">
      <w:pPr>
        <w:numPr>
          <w:ilvl w:val="0"/>
          <w:numId w:val="23"/>
        </w:numPr>
        <w:shd w:val="clear" w:color="auto" w:fill="FFFFFF"/>
        <w:spacing w:beforeAutospacing="1" w:afterAutospacing="1"/>
        <w:rPr>
          <w:rFonts w:ascii="Times New Roman" w:eastAsia="Times New Roman" w:hAnsi="Times New Roman" w:cs="Times New Roman"/>
          <w:color w:val="000000"/>
          <w:szCs w:val="22"/>
          <w:lang w:val="en-GB" w:eastAsia="en-GB"/>
        </w:rPr>
      </w:pPr>
      <w:r w:rsidRPr="00845559">
        <w:rPr>
          <w:rFonts w:ascii="Aptos" w:eastAsia="Times New Roman" w:hAnsi="Aptos" w:cs="Times New Roman"/>
          <w:color w:val="000000"/>
          <w:szCs w:val="22"/>
          <w:lang w:val="en-GB" w:eastAsia="en-GB"/>
        </w:rPr>
        <w:t>Fife is one of eight Local Authorities across Scotland who have been successful in being awarded funding from the Scottish Government two-year Cash-First Fund. This funding is to support local partnerships to collaborate and deliver activities that improve urgent access to cash in a crisis and will generate evidence that can be shared to inform future policy and practice. Fife has been awarded £200,000 over two years with an additional £29,000 being awarded from the Fife Whole Family Wellbeing Fund for a co-ordinator.</w:t>
      </w:r>
    </w:p>
    <w:p w14:paraId="4C086433" w14:textId="1DC52373" w:rsidR="00845559" w:rsidRPr="00845559" w:rsidRDefault="00845559" w:rsidP="00845559">
      <w:pPr>
        <w:shd w:val="clear" w:color="auto" w:fill="FFFFFF"/>
        <w:spacing w:beforeAutospacing="1" w:afterAutospacing="1"/>
        <w:ind w:left="720"/>
        <w:rPr>
          <w:rFonts w:ascii="Times New Roman" w:eastAsia="Times New Roman" w:hAnsi="Times New Roman" w:cs="Times New Roman"/>
          <w:szCs w:val="22"/>
          <w:lang w:val="en-GB" w:eastAsia="en-GB"/>
        </w:rPr>
      </w:pPr>
      <w:r w:rsidRPr="00845559">
        <w:rPr>
          <w:rFonts w:ascii="Aptos" w:eastAsia="Times New Roman" w:hAnsi="Aptos" w:cs="Times New Roman"/>
          <w:color w:val="000000"/>
          <w:szCs w:val="22"/>
          <w:lang w:val="en-GB" w:eastAsia="en-GB"/>
        </w:rPr>
        <w:t>The work will contribute to the Scottish Government’s ambition of ending the need for food banks in Scotland.</w:t>
      </w:r>
    </w:p>
    <w:p w14:paraId="7B88DEE1" w14:textId="36B84176" w:rsidR="00845559" w:rsidRPr="00845559" w:rsidRDefault="00845559" w:rsidP="00845559">
      <w:pPr>
        <w:numPr>
          <w:ilvl w:val="0"/>
          <w:numId w:val="24"/>
        </w:numPr>
        <w:shd w:val="clear" w:color="auto" w:fill="FFFFFF"/>
        <w:spacing w:beforeAutospacing="1" w:afterAutospacing="1"/>
        <w:ind w:left="1440"/>
        <w:rPr>
          <w:rFonts w:ascii="Times New Roman" w:eastAsia="Times New Roman" w:hAnsi="Times New Roman" w:cs="Times New Roman"/>
          <w:color w:val="000000"/>
          <w:szCs w:val="22"/>
          <w:lang w:val="en-GB" w:eastAsia="en-GB"/>
        </w:rPr>
      </w:pPr>
      <w:r w:rsidRPr="00845559">
        <w:rPr>
          <w:rFonts w:ascii="Aptos" w:eastAsia="Times New Roman" w:hAnsi="Aptos" w:cs="Times New Roman"/>
          <w:color w:val="000000"/>
          <w:szCs w:val="22"/>
          <w:lang w:val="en-GB" w:eastAsia="en-GB"/>
        </w:rPr>
        <w:t>Fife Council is developing an Active Travel Strategy and Action Plan for the region that will set out the long term vision for a high-quality network of routes that enable people to walk, wheel, and cycle more easily and safely in and around communities.</w:t>
      </w:r>
    </w:p>
    <w:p w14:paraId="15C402E8" w14:textId="7887FFE9" w:rsidR="00845559" w:rsidRPr="00845559" w:rsidRDefault="00845559" w:rsidP="00845559">
      <w:pPr>
        <w:shd w:val="clear" w:color="auto" w:fill="FFFFFF"/>
        <w:spacing w:beforeAutospacing="1" w:afterAutospacing="1"/>
        <w:ind w:left="720"/>
        <w:rPr>
          <w:rFonts w:ascii="Times New Roman" w:eastAsia="Times New Roman" w:hAnsi="Times New Roman" w:cs="Times New Roman"/>
          <w:szCs w:val="22"/>
          <w:lang w:val="en-GB" w:eastAsia="en-GB"/>
        </w:rPr>
      </w:pPr>
      <w:r w:rsidRPr="00845559">
        <w:rPr>
          <w:rFonts w:ascii="Aptos" w:eastAsia="Times New Roman" w:hAnsi="Aptos" w:cs="Times New Roman"/>
          <w:color w:val="000000"/>
          <w:szCs w:val="22"/>
          <w:lang w:val="en-GB" w:eastAsia="en-GB"/>
        </w:rPr>
        <w:t>The network will be complemented by practical support and initiatives to encourage people to make more use of it.</w:t>
      </w:r>
    </w:p>
    <w:p w14:paraId="51521292" w14:textId="3C51D9D1" w:rsidR="00845559" w:rsidRPr="00845559" w:rsidRDefault="00845559" w:rsidP="00845559">
      <w:pPr>
        <w:numPr>
          <w:ilvl w:val="0"/>
          <w:numId w:val="25"/>
        </w:numPr>
        <w:shd w:val="clear" w:color="auto" w:fill="FFFFFF"/>
        <w:spacing w:beforeAutospacing="1" w:afterAutospacing="1"/>
        <w:ind w:left="1440"/>
        <w:rPr>
          <w:rFonts w:ascii="Times New Roman" w:eastAsia="Times New Roman" w:hAnsi="Times New Roman" w:cs="Times New Roman"/>
          <w:color w:val="000000"/>
          <w:szCs w:val="22"/>
          <w:lang w:val="en-GB" w:eastAsia="en-GB"/>
        </w:rPr>
      </w:pPr>
      <w:r w:rsidRPr="00845559">
        <w:rPr>
          <w:rFonts w:ascii="Aptos" w:eastAsia="Times New Roman" w:hAnsi="Aptos" w:cs="Times New Roman"/>
          <w:color w:val="000000"/>
          <w:szCs w:val="22"/>
          <w:lang w:val="en-GB" w:eastAsia="en-GB"/>
        </w:rPr>
        <w:lastRenderedPageBreak/>
        <w:t xml:space="preserve">Fifers are asked to provide their views on the Active Travel Strategy and Action Plan’s priorities and the draft network proposals via a survey, and by leaving comments on an interactive map. There will also be supporting face to face public engagement events held across Fife. To take part in the consultation, visit: </w:t>
      </w:r>
      <w:hyperlink r:id="rId8" w:tgtFrame="_blank" w:history="1">
        <w:r w:rsidRPr="00845559">
          <w:rPr>
            <w:rFonts w:ascii="Aptos" w:eastAsia="Times New Roman" w:hAnsi="Aptos" w:cs="Times New Roman"/>
            <w:color w:val="009999"/>
            <w:szCs w:val="22"/>
            <w:u w:val="single"/>
            <w:lang w:val="en-GB" w:eastAsia="en-GB"/>
          </w:rPr>
          <w:t>www.fife.gov.uk/activetravel</w:t>
        </w:r>
      </w:hyperlink>
    </w:p>
    <w:p w14:paraId="549F4B65" w14:textId="77777777" w:rsidR="00845559" w:rsidRPr="00845559" w:rsidRDefault="00845559" w:rsidP="00845559">
      <w:pPr>
        <w:numPr>
          <w:ilvl w:val="0"/>
          <w:numId w:val="26"/>
        </w:numPr>
        <w:shd w:val="clear" w:color="auto" w:fill="FFFFFF"/>
        <w:spacing w:beforeAutospacing="1" w:afterAutospacing="1"/>
        <w:ind w:left="1440"/>
        <w:rPr>
          <w:rFonts w:ascii="Times New Roman" w:eastAsia="Times New Roman" w:hAnsi="Times New Roman" w:cs="Times New Roman"/>
          <w:color w:val="000000"/>
          <w:szCs w:val="22"/>
          <w:lang w:val="en-GB" w:eastAsia="en-GB"/>
        </w:rPr>
      </w:pPr>
      <w:r w:rsidRPr="00845559">
        <w:rPr>
          <w:rFonts w:ascii="Aptos" w:eastAsia="Times New Roman" w:hAnsi="Aptos" w:cs="Times New Roman"/>
          <w:color w:val="050505"/>
          <w:szCs w:val="22"/>
          <w:lang w:val="en-GB" w:eastAsia="en-GB"/>
        </w:rPr>
        <w:t>From Monday 12 February upholstered furniture must be separated from other items brought to Household Waste Recycling Centres.</w:t>
      </w:r>
    </w:p>
    <w:p w14:paraId="7E1C5228" w14:textId="77777777" w:rsidR="00845559" w:rsidRPr="00845559" w:rsidRDefault="00845559" w:rsidP="00845559">
      <w:pPr>
        <w:shd w:val="clear" w:color="auto" w:fill="FFFFFF"/>
        <w:spacing w:beforeAutospacing="1" w:afterAutospacing="1"/>
        <w:rPr>
          <w:rFonts w:ascii="Times New Roman" w:eastAsia="Times New Roman" w:hAnsi="Times New Roman" w:cs="Times New Roman"/>
          <w:szCs w:val="22"/>
          <w:lang w:val="en-GB" w:eastAsia="en-GB"/>
        </w:rPr>
      </w:pPr>
      <w:r w:rsidRPr="00845559">
        <w:rPr>
          <w:rFonts w:ascii="Aptos" w:eastAsia="Times New Roman" w:hAnsi="Aptos" w:cs="Times New Roman"/>
          <w:color w:val="050505"/>
          <w:szCs w:val="22"/>
          <w:lang w:val="en-GB" w:eastAsia="en-GB"/>
        </w:rPr>
        <w:t>This follows updated guidance from SEPA on the acceptance, storage and disposal of waste upholstered domestic seating.</w:t>
      </w:r>
    </w:p>
    <w:p w14:paraId="1F88BB06" w14:textId="77777777" w:rsidR="00845559" w:rsidRPr="00845559" w:rsidRDefault="00845559" w:rsidP="00845559">
      <w:pPr>
        <w:shd w:val="clear" w:color="auto" w:fill="FFFFFF"/>
        <w:spacing w:beforeAutospacing="1" w:afterAutospacing="1"/>
        <w:rPr>
          <w:rFonts w:ascii="Times New Roman" w:eastAsia="Times New Roman" w:hAnsi="Times New Roman" w:cs="Times New Roman"/>
          <w:szCs w:val="22"/>
          <w:lang w:val="en-GB" w:eastAsia="en-GB"/>
        </w:rPr>
      </w:pPr>
      <w:r w:rsidRPr="00845559">
        <w:rPr>
          <w:rFonts w:ascii="Aptos" w:eastAsia="Times New Roman" w:hAnsi="Aptos" w:cs="Times New Roman"/>
          <w:color w:val="050505"/>
          <w:szCs w:val="22"/>
          <w:lang w:val="en-GB" w:eastAsia="en-GB"/>
        </w:rPr>
        <w:t>Upholstered furniture can be taken to any recycling centre except Cowdenbeath, Cupar, Dalgety Bay and St Andrews and must be placed inside the container labelled 'upholstered furniture'. These items should not be placed outside of the container or into any other container.</w:t>
      </w:r>
    </w:p>
    <w:p w14:paraId="305B427E" w14:textId="37D9BED8" w:rsidR="00845559" w:rsidRPr="00845559" w:rsidRDefault="00845559" w:rsidP="00845559">
      <w:pPr>
        <w:shd w:val="clear" w:color="auto" w:fill="FFFFFF"/>
        <w:spacing w:beforeAutospacing="1" w:afterAutospacing="1"/>
        <w:rPr>
          <w:rFonts w:ascii="Times New Roman" w:eastAsia="Times New Roman" w:hAnsi="Times New Roman" w:cs="Times New Roman"/>
          <w:szCs w:val="22"/>
          <w:lang w:val="en-GB" w:eastAsia="en-GB"/>
        </w:rPr>
      </w:pPr>
      <w:r w:rsidRPr="00845559">
        <w:rPr>
          <w:rFonts w:ascii="Aptos" w:eastAsia="Times New Roman" w:hAnsi="Aptos" w:cs="Times New Roman"/>
          <w:color w:val="050505"/>
          <w:szCs w:val="22"/>
          <w:lang w:val="en-GB" w:eastAsia="en-GB"/>
        </w:rPr>
        <w:t xml:space="preserve">Upholstered furniture can also be booked into the free bulky uplift service: </w:t>
      </w:r>
      <w:hyperlink r:id="rId9" w:tgtFrame="_blank" w:history="1">
        <w:r w:rsidRPr="00845559">
          <w:rPr>
            <w:rFonts w:ascii="Aptos" w:eastAsia="Times New Roman" w:hAnsi="Aptos" w:cs="Times New Roman"/>
            <w:color w:val="0000FF"/>
            <w:szCs w:val="22"/>
            <w:u w:val="single"/>
            <w:lang w:val="en-GB" w:eastAsia="en-GB"/>
          </w:rPr>
          <w:t>http://www.fife.gov.uk/.../bins-and.../bulky-uplift-service</w:t>
        </w:r>
      </w:hyperlink>
    </w:p>
    <w:p w14:paraId="3812B22B" w14:textId="77777777" w:rsidR="00845559" w:rsidRPr="00845559" w:rsidRDefault="00845559" w:rsidP="00845559">
      <w:pPr>
        <w:numPr>
          <w:ilvl w:val="0"/>
          <w:numId w:val="27"/>
        </w:numPr>
        <w:shd w:val="clear" w:color="auto" w:fill="FFFFFF"/>
        <w:spacing w:beforeAutospacing="1" w:afterAutospacing="1"/>
        <w:ind w:left="1440"/>
        <w:rPr>
          <w:rFonts w:ascii="Times New Roman" w:eastAsia="Times New Roman" w:hAnsi="Times New Roman" w:cs="Times New Roman"/>
          <w:color w:val="050505"/>
          <w:szCs w:val="22"/>
          <w:lang w:val="en-GB" w:eastAsia="en-GB"/>
        </w:rPr>
      </w:pPr>
      <w:r w:rsidRPr="00845559">
        <w:rPr>
          <w:rFonts w:ascii="Segoe UI Historic" w:eastAsia="Times New Roman" w:hAnsi="Segoe UI Historic" w:cs="Segoe UI Historic"/>
          <w:color w:val="050505"/>
          <w:szCs w:val="22"/>
          <w:lang w:val="en-GB" w:eastAsia="en-GB"/>
        </w:rPr>
        <w:t xml:space="preserve">Voting, democracy and politics can be confusing and language can sometimes be unclear and old-fashioned.  Welcome to your vote week is here to help young people get informed and engaged. You will need ID to vote at the coming General Election. If you do not have photo ID, you can apply for a free Voter Authority Certificate- you just need a national insurance number and a photo.  Visit </w:t>
      </w:r>
      <w:hyperlink r:id="rId10" w:tgtFrame="_blank" w:history="1">
        <w:r w:rsidRPr="00845559">
          <w:rPr>
            <w:rFonts w:ascii="Segoe UI Historic" w:eastAsia="Times New Roman" w:hAnsi="Segoe UI Historic" w:cs="Segoe UI Historic"/>
            <w:color w:val="0000FF"/>
            <w:szCs w:val="22"/>
            <w:u w:val="single"/>
            <w:lang w:val="en-GB" w:eastAsia="en-GB"/>
          </w:rPr>
          <w:t>fife.gov.uk</w:t>
        </w:r>
      </w:hyperlink>
      <w:r w:rsidRPr="00845559">
        <w:rPr>
          <w:rFonts w:ascii="Segoe UI Historic" w:eastAsia="Times New Roman" w:hAnsi="Segoe UI Historic" w:cs="Segoe UI Historic"/>
          <w:color w:val="050505"/>
          <w:szCs w:val="22"/>
          <w:lang w:val="en-GB" w:eastAsia="en-GB"/>
        </w:rPr>
        <w:t xml:space="preserve"> search: “elections and voting”</w:t>
      </w:r>
    </w:p>
    <w:p w14:paraId="4049DFA8" w14:textId="77777777" w:rsidR="00845559" w:rsidRPr="00845559" w:rsidRDefault="00845559" w:rsidP="00845559">
      <w:pPr>
        <w:shd w:val="clear" w:color="auto" w:fill="FFFFFF"/>
        <w:spacing w:beforeAutospacing="1" w:afterAutospacing="1"/>
        <w:rPr>
          <w:rFonts w:ascii="Times New Roman" w:eastAsia="Times New Roman" w:hAnsi="Times New Roman" w:cs="Times New Roman"/>
          <w:szCs w:val="22"/>
          <w:lang w:val="en-GB" w:eastAsia="en-GB"/>
        </w:rPr>
      </w:pPr>
      <w:r w:rsidRPr="00845559">
        <w:rPr>
          <w:rFonts w:ascii="Segoe UI Historic" w:eastAsia="Times New Roman" w:hAnsi="Segoe UI Historic" w:cs="Segoe UI Historic"/>
          <w:color w:val="050505"/>
          <w:szCs w:val="22"/>
          <w:lang w:val="en-GB" w:eastAsia="en-GB"/>
        </w:rPr>
        <w:t xml:space="preserve">You can learn more about different type of elections and how to make sure you are registered to vote. There is lots of information at </w:t>
      </w:r>
      <w:hyperlink r:id="rId11" w:tgtFrame="_blank" w:history="1">
        <w:r w:rsidRPr="00845559">
          <w:rPr>
            <w:rFonts w:ascii="Segoe UI Historic" w:eastAsia="Times New Roman" w:hAnsi="Segoe UI Historic" w:cs="Segoe UI Historic"/>
            <w:color w:val="0000FF"/>
            <w:szCs w:val="22"/>
            <w:u w:val="single"/>
            <w:lang w:val="en-GB" w:eastAsia="en-GB"/>
          </w:rPr>
          <w:t>https://www.electoralcommission.org.uk/.../resources...</w:t>
        </w:r>
      </w:hyperlink>
      <w:r w:rsidRPr="00845559">
        <w:rPr>
          <w:rFonts w:ascii="Segoe UI Historic" w:eastAsia="Times New Roman" w:hAnsi="Segoe UI Historic" w:cs="Segoe UI Historic"/>
          <w:color w:val="050505"/>
          <w:szCs w:val="22"/>
          <w:lang w:val="en-GB" w:eastAsia="en-GB"/>
        </w:rPr>
        <w:t> to help young people feel more confident and knowledgeable about elections, and how to get involved in democracy.</w:t>
      </w:r>
    </w:p>
    <w:p w14:paraId="0219876A" w14:textId="59ECF3D8" w:rsidR="00AE1DC6" w:rsidRPr="00845559" w:rsidRDefault="00025AE5" w:rsidP="00845559">
      <w:pPr>
        <w:shd w:val="clear" w:color="auto" w:fill="FFFFFF"/>
        <w:spacing w:beforeAutospacing="1" w:afterAutospacing="1"/>
        <w:rPr>
          <w:rFonts w:ascii="Times New Roman" w:eastAsia="Times New Roman" w:hAnsi="Times New Roman" w:cs="Times New Roman"/>
          <w:szCs w:val="22"/>
          <w:lang w:val="en-GB" w:eastAsia="en-GB"/>
        </w:rPr>
      </w:pPr>
      <w:hyperlink r:id="rId12" w:tgtFrame="_blank" w:history="1">
        <w:r w:rsidR="00845559" w:rsidRPr="00845559">
          <w:rPr>
            <w:rFonts w:ascii="Segoe UI Historic" w:eastAsia="Times New Roman" w:hAnsi="Segoe UI Historic" w:cs="Segoe UI Historic"/>
            <w:color w:val="0000FF"/>
            <w:szCs w:val="22"/>
            <w:u w:val="single"/>
            <w:lang w:val="en-GB" w:eastAsia="en-GB"/>
          </w:rPr>
          <w:t>#WelcomeToYourVote</w:t>
        </w:r>
      </w:hyperlink>
    </w:p>
    <w:p w14:paraId="6C6D9C8C" w14:textId="6EF6E73D" w:rsidR="00E72A66" w:rsidRPr="00845559" w:rsidRDefault="00A4707D" w:rsidP="00E72A66">
      <w:pPr>
        <w:pStyle w:val="Heading1"/>
        <w:rPr>
          <w:sz w:val="22"/>
          <w:szCs w:val="22"/>
        </w:rPr>
      </w:pPr>
      <w:bookmarkStart w:id="1" w:name="_Hlk119410090"/>
      <w:r w:rsidRPr="00845559">
        <w:rPr>
          <w:sz w:val="22"/>
          <w:szCs w:val="22"/>
        </w:rPr>
        <w:t>Representation from other groups</w:t>
      </w:r>
    </w:p>
    <w:bookmarkEnd w:id="1"/>
    <w:p w14:paraId="334CA637" w14:textId="6D8E2532" w:rsidR="009D579B" w:rsidRPr="00845559" w:rsidRDefault="005D63E4" w:rsidP="00074CAA">
      <w:pPr>
        <w:widowControl w:val="0"/>
        <w:autoSpaceDE w:val="0"/>
        <w:autoSpaceDN w:val="0"/>
        <w:adjustRightInd w:val="0"/>
        <w:spacing w:after="200" w:line="276" w:lineRule="auto"/>
        <w:rPr>
          <w:rFonts w:eastAsia="Times New Roman" w:cs="Calibri"/>
          <w:szCs w:val="22"/>
          <w:lang w:val="en" w:eastAsia="en-GB"/>
        </w:rPr>
      </w:pPr>
      <w:r w:rsidRPr="00845559">
        <w:rPr>
          <w:rFonts w:eastAsia="Times New Roman" w:cs="Calibri"/>
          <w:szCs w:val="22"/>
          <w:lang w:val="en" w:eastAsia="en-GB"/>
        </w:rPr>
        <w:t xml:space="preserve">FLORAL </w:t>
      </w:r>
      <w:r w:rsidR="00AE1DC6" w:rsidRPr="00845559">
        <w:rPr>
          <w:rFonts w:eastAsia="Times New Roman" w:cs="Calibri"/>
          <w:szCs w:val="22"/>
          <w:lang w:val="en" w:eastAsia="en-GB"/>
        </w:rPr>
        <w:t>–</w:t>
      </w:r>
      <w:r w:rsidR="009D579B" w:rsidRPr="00845559">
        <w:rPr>
          <w:rFonts w:eastAsia="Times New Roman" w:cs="Calibri"/>
          <w:szCs w:val="22"/>
          <w:lang w:val="en" w:eastAsia="en-GB"/>
        </w:rPr>
        <w:t xml:space="preserve"> </w:t>
      </w:r>
      <w:r w:rsidR="00AE1DC6" w:rsidRPr="00845559">
        <w:rPr>
          <w:rFonts w:eastAsia="Times New Roman" w:cs="Calibri"/>
          <w:szCs w:val="22"/>
          <w:lang w:val="en" w:eastAsia="en-GB"/>
        </w:rPr>
        <w:t xml:space="preserve">SB – trying to meet with Lyndsay </w:t>
      </w:r>
      <w:r w:rsidR="00D559A0">
        <w:rPr>
          <w:rFonts w:eastAsia="Times New Roman" w:cs="Calibri"/>
          <w:szCs w:val="22"/>
          <w:lang w:val="en" w:eastAsia="en-GB"/>
        </w:rPr>
        <w:t xml:space="preserve">McKinstry </w:t>
      </w:r>
      <w:r w:rsidR="00AE1DC6" w:rsidRPr="00845559">
        <w:rPr>
          <w:rFonts w:eastAsia="Times New Roman" w:cs="Calibri"/>
          <w:szCs w:val="22"/>
          <w:lang w:val="en" w:eastAsia="en-GB"/>
        </w:rPr>
        <w:t>and will have a meeting before next CC meeting. LJ will give SC the collection tins</w:t>
      </w:r>
      <w:r w:rsidR="00FB2F50">
        <w:rPr>
          <w:rFonts w:eastAsia="Times New Roman" w:cs="Calibri"/>
          <w:szCs w:val="22"/>
          <w:lang w:val="en" w:eastAsia="en-GB"/>
        </w:rPr>
        <w:t xml:space="preserve"> for the floral group</w:t>
      </w:r>
    </w:p>
    <w:p w14:paraId="1C9AF4FA" w14:textId="24164847" w:rsidR="00CD6F5B" w:rsidRPr="00845559" w:rsidRDefault="00A3704A" w:rsidP="00FB2F50">
      <w:pPr>
        <w:widowControl w:val="0"/>
        <w:autoSpaceDE w:val="0"/>
        <w:autoSpaceDN w:val="0"/>
        <w:adjustRightInd w:val="0"/>
        <w:spacing w:before="0" w:after="200" w:line="276" w:lineRule="auto"/>
        <w:rPr>
          <w:rFonts w:eastAsia="Times New Roman" w:cs="Calibri"/>
          <w:szCs w:val="22"/>
          <w:lang w:val="en" w:eastAsia="en-GB"/>
        </w:rPr>
      </w:pPr>
      <w:r w:rsidRPr="00845559">
        <w:rPr>
          <w:rFonts w:eastAsia="Times New Roman" w:cs="Calibri"/>
          <w:szCs w:val="22"/>
          <w:lang w:val="en" w:eastAsia="en-GB"/>
        </w:rPr>
        <w:t>M</w:t>
      </w:r>
      <w:r w:rsidR="00BD554E" w:rsidRPr="00845559">
        <w:rPr>
          <w:rFonts w:eastAsia="Times New Roman" w:cs="Calibri"/>
          <w:szCs w:val="22"/>
          <w:lang w:val="en" w:eastAsia="en-GB"/>
        </w:rPr>
        <w:t>URRAY LIBRARY TRUST</w:t>
      </w:r>
      <w:r w:rsidRPr="00845559">
        <w:rPr>
          <w:rFonts w:eastAsia="Times New Roman" w:cs="Calibri"/>
          <w:szCs w:val="22"/>
          <w:lang w:val="en" w:eastAsia="en-GB"/>
        </w:rPr>
        <w:t xml:space="preserve"> - </w:t>
      </w:r>
      <w:r w:rsidR="00AE1DC6" w:rsidRPr="00845559">
        <w:rPr>
          <w:rFonts w:eastAsia="Times New Roman" w:cs="Calibri"/>
          <w:szCs w:val="22"/>
          <w:lang w:val="en" w:eastAsia="en-GB"/>
        </w:rPr>
        <w:t>LJ –</w:t>
      </w:r>
      <w:r w:rsidR="000D79C2" w:rsidRPr="00845559">
        <w:rPr>
          <w:rFonts w:eastAsia="Times New Roman" w:cs="Calibri"/>
          <w:szCs w:val="22"/>
          <w:lang w:val="en" w:eastAsia="en-GB"/>
        </w:rPr>
        <w:t xml:space="preserve">MLT </w:t>
      </w:r>
      <w:r w:rsidR="00D559A0">
        <w:rPr>
          <w:rFonts w:eastAsia="Times New Roman" w:cs="Calibri"/>
          <w:szCs w:val="22"/>
          <w:lang w:val="en" w:eastAsia="en-GB"/>
        </w:rPr>
        <w:t xml:space="preserve">will have </w:t>
      </w:r>
      <w:r w:rsidR="00D559A0" w:rsidRPr="00845559">
        <w:rPr>
          <w:rFonts w:eastAsia="Times New Roman" w:cs="Calibri"/>
          <w:szCs w:val="22"/>
          <w:lang w:val="en" w:eastAsia="en-GB"/>
        </w:rPr>
        <w:t xml:space="preserve">annual public meeting </w:t>
      </w:r>
      <w:r w:rsidR="00D559A0">
        <w:rPr>
          <w:rFonts w:eastAsia="Times New Roman" w:cs="Calibri"/>
          <w:szCs w:val="22"/>
          <w:lang w:val="en" w:eastAsia="en-GB"/>
        </w:rPr>
        <w:t>o</w:t>
      </w:r>
      <w:r w:rsidR="000D79C2" w:rsidRPr="00845559">
        <w:rPr>
          <w:rFonts w:eastAsia="Times New Roman" w:cs="Calibri"/>
          <w:szCs w:val="22"/>
          <w:lang w:val="en" w:eastAsia="en-GB"/>
        </w:rPr>
        <w:t>n 19 March 7pm. Anyone who has been given a grant comes to say what they have done</w:t>
      </w:r>
      <w:r w:rsidR="00FB2F50">
        <w:rPr>
          <w:rFonts w:eastAsia="Times New Roman" w:cs="Calibri"/>
          <w:szCs w:val="22"/>
          <w:lang w:val="en" w:eastAsia="en-GB"/>
        </w:rPr>
        <w:t xml:space="preserve"> with the grant.</w:t>
      </w:r>
    </w:p>
    <w:p w14:paraId="7B30DBDE" w14:textId="6DFC823C" w:rsidR="002E4C44" w:rsidRPr="00845559" w:rsidRDefault="00CD6F5B" w:rsidP="002E4C44">
      <w:pPr>
        <w:pStyle w:val="Heading1"/>
        <w:rPr>
          <w:sz w:val="22"/>
          <w:szCs w:val="22"/>
        </w:rPr>
      </w:pPr>
      <w:r w:rsidRPr="00845559">
        <w:rPr>
          <w:sz w:val="22"/>
          <w:szCs w:val="22"/>
        </w:rPr>
        <w:t>AOCB</w:t>
      </w:r>
    </w:p>
    <w:p w14:paraId="4A290747" w14:textId="0150D9DC" w:rsidR="00E72A66" w:rsidRPr="00845559" w:rsidRDefault="000D79C2">
      <w:pPr>
        <w:rPr>
          <w:szCs w:val="22"/>
        </w:rPr>
      </w:pPr>
      <w:r w:rsidRPr="00845559">
        <w:rPr>
          <w:szCs w:val="22"/>
        </w:rPr>
        <w:t xml:space="preserve">KL – </w:t>
      </w:r>
      <w:r w:rsidR="00153C5E">
        <w:rPr>
          <w:szCs w:val="22"/>
        </w:rPr>
        <w:t>CC used to run a ‘</w:t>
      </w:r>
      <w:r w:rsidRPr="00845559">
        <w:rPr>
          <w:szCs w:val="22"/>
        </w:rPr>
        <w:t>Citizen of the year</w:t>
      </w:r>
      <w:r w:rsidR="00153C5E">
        <w:rPr>
          <w:szCs w:val="22"/>
        </w:rPr>
        <w:t>’</w:t>
      </w:r>
      <w:r w:rsidRPr="00845559">
        <w:rPr>
          <w:szCs w:val="22"/>
        </w:rPr>
        <w:t xml:space="preserve"> – shall we reinstate?</w:t>
      </w:r>
      <w:r w:rsidR="00153C5E">
        <w:rPr>
          <w:szCs w:val="22"/>
        </w:rPr>
        <w:t xml:space="preserve"> Not decided.</w:t>
      </w:r>
    </w:p>
    <w:p w14:paraId="51CBFCCA" w14:textId="26778CE6" w:rsidR="000D79C2" w:rsidRPr="00845559" w:rsidRDefault="000D79C2">
      <w:pPr>
        <w:rPr>
          <w:szCs w:val="22"/>
        </w:rPr>
      </w:pPr>
      <w:r w:rsidRPr="00845559">
        <w:rPr>
          <w:szCs w:val="22"/>
        </w:rPr>
        <w:t>Old Christmas lights – shall we sell them? MH will check with A</w:t>
      </w:r>
      <w:r w:rsidR="00B70B12">
        <w:rPr>
          <w:szCs w:val="22"/>
        </w:rPr>
        <w:t xml:space="preserve">ndy </w:t>
      </w:r>
      <w:r w:rsidRPr="00845559">
        <w:rPr>
          <w:szCs w:val="22"/>
        </w:rPr>
        <w:t>P</w:t>
      </w:r>
      <w:r w:rsidR="00B70B12">
        <w:rPr>
          <w:szCs w:val="22"/>
        </w:rPr>
        <w:t>eddie</w:t>
      </w:r>
      <w:r w:rsidRPr="00845559">
        <w:rPr>
          <w:szCs w:val="22"/>
        </w:rPr>
        <w:t xml:space="preserve"> what state they are in.</w:t>
      </w:r>
    </w:p>
    <w:p w14:paraId="09E316A0" w14:textId="3278099B" w:rsidR="000D79C2" w:rsidRPr="00845559" w:rsidRDefault="00B70B12">
      <w:pPr>
        <w:rPr>
          <w:szCs w:val="22"/>
        </w:rPr>
      </w:pPr>
      <w:r>
        <w:rPr>
          <w:szCs w:val="22"/>
        </w:rPr>
        <w:t>We have m</w:t>
      </w:r>
      <w:r w:rsidR="000D79C2" w:rsidRPr="00845559">
        <w:rPr>
          <w:szCs w:val="22"/>
        </w:rPr>
        <w:t>etalwork for banners at the coop</w:t>
      </w:r>
      <w:r>
        <w:rPr>
          <w:szCs w:val="22"/>
        </w:rPr>
        <w:t>,</w:t>
      </w:r>
      <w:r w:rsidR="000D79C2" w:rsidRPr="00845559">
        <w:rPr>
          <w:szCs w:val="22"/>
        </w:rPr>
        <w:t xml:space="preserve"> at </w:t>
      </w:r>
      <w:r>
        <w:rPr>
          <w:szCs w:val="22"/>
        </w:rPr>
        <w:t xml:space="preserve">the </w:t>
      </w:r>
      <w:r w:rsidR="000D79C2" w:rsidRPr="00845559">
        <w:rPr>
          <w:szCs w:val="22"/>
        </w:rPr>
        <w:t xml:space="preserve">Harbour masters and on Pittenweem Road – do we want </w:t>
      </w:r>
      <w:r>
        <w:rPr>
          <w:szCs w:val="22"/>
        </w:rPr>
        <w:t>to put up banners? Discuss next meeting.</w:t>
      </w:r>
    </w:p>
    <w:p w14:paraId="3089855E" w14:textId="4EB1F9FB" w:rsidR="000D79C2" w:rsidRDefault="000D79C2">
      <w:pPr>
        <w:rPr>
          <w:szCs w:val="22"/>
        </w:rPr>
      </w:pPr>
      <w:r w:rsidRPr="00845559">
        <w:rPr>
          <w:szCs w:val="22"/>
        </w:rPr>
        <w:t>KL do we want to put bunting down the harbour in the summer? Yes  - KL to look into prices.</w:t>
      </w:r>
      <w:r w:rsidR="00B41776" w:rsidRPr="00845559">
        <w:rPr>
          <w:szCs w:val="22"/>
        </w:rPr>
        <w:t xml:space="preserve">PA </w:t>
      </w:r>
      <w:r w:rsidR="00B70B12">
        <w:rPr>
          <w:szCs w:val="22"/>
        </w:rPr>
        <w:t>to</w:t>
      </w:r>
      <w:r w:rsidR="00B41776" w:rsidRPr="00845559">
        <w:rPr>
          <w:szCs w:val="22"/>
        </w:rPr>
        <w:t xml:space="preserve"> ask </w:t>
      </w:r>
      <w:r w:rsidR="00B70B12">
        <w:rPr>
          <w:szCs w:val="22"/>
        </w:rPr>
        <w:t xml:space="preserve">Cellardyke </w:t>
      </w:r>
      <w:r w:rsidR="00B41776" w:rsidRPr="00845559">
        <w:rPr>
          <w:szCs w:val="22"/>
        </w:rPr>
        <w:t xml:space="preserve">Sea Queen </w:t>
      </w:r>
      <w:r w:rsidR="00B70B12">
        <w:rPr>
          <w:szCs w:val="22"/>
        </w:rPr>
        <w:t>group as</w:t>
      </w:r>
      <w:r w:rsidR="00B41776" w:rsidRPr="00845559">
        <w:rPr>
          <w:szCs w:val="22"/>
        </w:rPr>
        <w:t xml:space="preserve"> they have a lot of bunting</w:t>
      </w:r>
      <w:r w:rsidR="00F76D51">
        <w:rPr>
          <w:szCs w:val="22"/>
        </w:rPr>
        <w:t>.</w:t>
      </w:r>
    </w:p>
    <w:p w14:paraId="708189A2" w14:textId="73B2F7D6" w:rsidR="00F76D51" w:rsidRPr="00845559" w:rsidRDefault="00F76D51">
      <w:pPr>
        <w:rPr>
          <w:szCs w:val="22"/>
        </w:rPr>
      </w:pPr>
      <w:r>
        <w:rPr>
          <w:szCs w:val="22"/>
        </w:rPr>
        <w:lastRenderedPageBreak/>
        <w:t xml:space="preserve">LJ </w:t>
      </w:r>
      <w:r w:rsidRPr="00845559">
        <w:rPr>
          <w:rFonts w:eastAsia="Times New Roman" w:cs="Calibri"/>
          <w:szCs w:val="22"/>
          <w:lang w:val="en" w:eastAsia="en-GB"/>
        </w:rPr>
        <w:t xml:space="preserve">has been doing poppy tins for many years </w:t>
      </w:r>
      <w:r>
        <w:rPr>
          <w:rFonts w:eastAsia="Times New Roman" w:cs="Calibri"/>
          <w:szCs w:val="22"/>
          <w:lang w:val="en" w:eastAsia="en-GB"/>
        </w:rPr>
        <w:t xml:space="preserve">and would like a </w:t>
      </w:r>
      <w:r w:rsidRPr="00845559">
        <w:rPr>
          <w:rFonts w:eastAsia="Times New Roman" w:cs="Calibri"/>
          <w:szCs w:val="22"/>
          <w:lang w:val="en" w:eastAsia="en-GB"/>
        </w:rPr>
        <w:t>new volunteer to take on – KL and CW</w:t>
      </w:r>
      <w:r>
        <w:rPr>
          <w:rFonts w:eastAsia="Times New Roman" w:cs="Calibri"/>
          <w:szCs w:val="22"/>
          <w:lang w:val="en" w:eastAsia="en-GB"/>
        </w:rPr>
        <w:t xml:space="preserve"> to take on. T</w:t>
      </w:r>
      <w:r>
        <w:rPr>
          <w:rFonts w:ascii="Arial" w:hAnsi="Arial" w:cs="Arial"/>
          <w:sz w:val="21"/>
        </w:rPr>
        <w:t>he appeal for 2023 collected £1,093.44.</w:t>
      </w:r>
    </w:p>
    <w:p w14:paraId="0A43A409" w14:textId="77777777" w:rsidR="000D79C2" w:rsidRPr="00845559" w:rsidRDefault="000D79C2">
      <w:pPr>
        <w:rPr>
          <w:szCs w:val="22"/>
        </w:rPr>
      </w:pPr>
    </w:p>
    <w:p w14:paraId="5D2AD597" w14:textId="22AAB99C" w:rsidR="00A249F5" w:rsidRPr="00845559" w:rsidRDefault="000D79C2">
      <w:pPr>
        <w:rPr>
          <w:szCs w:val="22"/>
        </w:rPr>
      </w:pPr>
      <w:r w:rsidRPr="00845559">
        <w:rPr>
          <w:szCs w:val="22"/>
        </w:rPr>
        <w:t xml:space="preserve">Graham Ellery – FC have purchased a seeding machine and will be seeding </w:t>
      </w:r>
      <w:r w:rsidR="00B70B12">
        <w:rPr>
          <w:szCs w:val="22"/>
        </w:rPr>
        <w:t xml:space="preserve">the wildflower areas in </w:t>
      </w:r>
      <w:r w:rsidRPr="00845559">
        <w:rPr>
          <w:szCs w:val="22"/>
        </w:rPr>
        <w:t>Bankie this year</w:t>
      </w:r>
    </w:p>
    <w:p w14:paraId="499525A4" w14:textId="77777777" w:rsidR="000D79C2" w:rsidRPr="00845559" w:rsidRDefault="000D79C2">
      <w:pPr>
        <w:rPr>
          <w:szCs w:val="22"/>
        </w:rPr>
      </w:pPr>
    </w:p>
    <w:p w14:paraId="6CBE2530" w14:textId="7F5E0DFC" w:rsidR="00A249F5" w:rsidRPr="008C4592" w:rsidRDefault="00A249F5">
      <w:pPr>
        <w:rPr>
          <w:b/>
          <w:bCs/>
          <w:szCs w:val="22"/>
        </w:rPr>
      </w:pPr>
      <w:r w:rsidRPr="008C4592">
        <w:rPr>
          <w:b/>
          <w:bCs/>
          <w:szCs w:val="22"/>
        </w:rPr>
        <w:t>Date of next meeting</w:t>
      </w:r>
      <w:r w:rsidR="00625F75" w:rsidRPr="008C4592">
        <w:rPr>
          <w:b/>
          <w:bCs/>
          <w:szCs w:val="22"/>
        </w:rPr>
        <w:t>:</w:t>
      </w:r>
      <w:r w:rsidRPr="008C4592">
        <w:rPr>
          <w:b/>
          <w:bCs/>
          <w:szCs w:val="22"/>
        </w:rPr>
        <w:t xml:space="preserve">  11 MARCH 2024 </w:t>
      </w:r>
    </w:p>
    <w:p w14:paraId="7E041DFD" w14:textId="77777777" w:rsidR="00134832" w:rsidRDefault="00134832">
      <w:pPr>
        <w:rPr>
          <w:szCs w:val="22"/>
        </w:rPr>
      </w:pPr>
    </w:p>
    <w:p w14:paraId="264C6F9A" w14:textId="638FA850" w:rsidR="00134832" w:rsidRPr="00B70B12" w:rsidRDefault="00134832">
      <w:pPr>
        <w:rPr>
          <w:b/>
          <w:bCs/>
          <w:szCs w:val="22"/>
        </w:rPr>
      </w:pPr>
      <w:r w:rsidRPr="00B70B12">
        <w:rPr>
          <w:b/>
          <w:bCs/>
          <w:szCs w:val="22"/>
        </w:rPr>
        <w:t>Action Points</w:t>
      </w:r>
    </w:p>
    <w:p w14:paraId="55325B5A" w14:textId="70EC2DAD" w:rsidR="008C4592" w:rsidRDefault="008C4592">
      <w:pPr>
        <w:rPr>
          <w:szCs w:val="22"/>
        </w:rPr>
      </w:pPr>
      <w:r>
        <w:rPr>
          <w:szCs w:val="22"/>
        </w:rPr>
        <w:t>Update January Minutes – MH</w:t>
      </w:r>
    </w:p>
    <w:p w14:paraId="437FD62F" w14:textId="2FA133EB" w:rsidR="008C4592" w:rsidRPr="008C4592" w:rsidRDefault="008C4592">
      <w:pPr>
        <w:rPr>
          <w:szCs w:val="22"/>
        </w:rPr>
      </w:pPr>
      <w:r w:rsidRPr="008C4592">
        <w:rPr>
          <w:szCs w:val="22"/>
        </w:rPr>
        <w:t>BB, PW, LT – to meet as steering group for LPP</w:t>
      </w:r>
    </w:p>
    <w:p w14:paraId="3A63C0B2" w14:textId="68E305F8" w:rsidR="00134832" w:rsidRDefault="00134832">
      <w:pPr>
        <w:rPr>
          <w:szCs w:val="22"/>
        </w:rPr>
      </w:pPr>
      <w:r>
        <w:rPr>
          <w:szCs w:val="22"/>
        </w:rPr>
        <w:t xml:space="preserve">Confirm agreement with Action Points re Traffic Review </w:t>
      </w:r>
      <w:r w:rsidR="00B70B12">
        <w:rPr>
          <w:szCs w:val="22"/>
        </w:rPr>
        <w:t>–</w:t>
      </w:r>
      <w:r w:rsidR="007567DF">
        <w:rPr>
          <w:szCs w:val="22"/>
        </w:rPr>
        <w:t xml:space="preserve"> </w:t>
      </w:r>
      <w:r>
        <w:rPr>
          <w:szCs w:val="22"/>
        </w:rPr>
        <w:t>MH</w:t>
      </w:r>
    </w:p>
    <w:p w14:paraId="1F2181CF" w14:textId="2DEC2066" w:rsidR="00B70B12" w:rsidRDefault="00B70B12">
      <w:pPr>
        <w:rPr>
          <w:szCs w:val="22"/>
        </w:rPr>
      </w:pPr>
      <w:r>
        <w:rPr>
          <w:szCs w:val="22"/>
        </w:rPr>
        <w:t>New Notice Board – KL to look into</w:t>
      </w:r>
    </w:p>
    <w:p w14:paraId="03B71BEA" w14:textId="74A3DAE3" w:rsidR="00B70B12" w:rsidRDefault="00B70B12">
      <w:pPr>
        <w:rPr>
          <w:szCs w:val="22"/>
        </w:rPr>
      </w:pPr>
      <w:r>
        <w:rPr>
          <w:szCs w:val="22"/>
        </w:rPr>
        <w:t>Bunting – KL to look into</w:t>
      </w:r>
    </w:p>
    <w:p w14:paraId="28FC3C93" w14:textId="2B525711" w:rsidR="002D1C4C" w:rsidRDefault="002D1C4C">
      <w:pPr>
        <w:rPr>
          <w:szCs w:val="22"/>
        </w:rPr>
      </w:pPr>
      <w:r>
        <w:rPr>
          <w:szCs w:val="22"/>
        </w:rPr>
        <w:t>Old Christmas lights</w:t>
      </w:r>
      <w:r w:rsidR="008C4592">
        <w:rPr>
          <w:szCs w:val="22"/>
        </w:rPr>
        <w:t xml:space="preserve">- contact Andy Peddie </w:t>
      </w:r>
      <w:r w:rsidR="00845B03">
        <w:rPr>
          <w:szCs w:val="22"/>
        </w:rPr>
        <w:t>–</w:t>
      </w:r>
      <w:r w:rsidR="008C4592">
        <w:rPr>
          <w:szCs w:val="22"/>
        </w:rPr>
        <w:t xml:space="preserve"> MH</w:t>
      </w:r>
    </w:p>
    <w:p w14:paraId="2F1B07FD" w14:textId="41F9912C" w:rsidR="00845B03" w:rsidRDefault="00845B03">
      <w:pPr>
        <w:rPr>
          <w:szCs w:val="22"/>
        </w:rPr>
      </w:pPr>
      <w:r>
        <w:rPr>
          <w:szCs w:val="22"/>
        </w:rPr>
        <w:t>Sandy Anderson – advise of rubbish concerns before April CC meeting - MH</w:t>
      </w:r>
    </w:p>
    <w:p w14:paraId="4AE8B84F" w14:textId="77777777" w:rsidR="005A033E" w:rsidRDefault="005A033E">
      <w:pPr>
        <w:rPr>
          <w:szCs w:val="22"/>
        </w:rPr>
      </w:pPr>
    </w:p>
    <w:p w14:paraId="054B6D80" w14:textId="01FE0F12" w:rsidR="005A033E" w:rsidRPr="00B70B12" w:rsidRDefault="005A033E">
      <w:pPr>
        <w:rPr>
          <w:b/>
          <w:bCs/>
          <w:szCs w:val="22"/>
        </w:rPr>
      </w:pPr>
      <w:r w:rsidRPr="00B70B12">
        <w:rPr>
          <w:b/>
          <w:bCs/>
          <w:szCs w:val="22"/>
        </w:rPr>
        <w:t>Abbreviations</w:t>
      </w:r>
    </w:p>
    <w:p w14:paraId="0ADD8590" w14:textId="3D4FFE8A" w:rsidR="005A033E" w:rsidRDefault="005A033E">
      <w:pPr>
        <w:rPr>
          <w:szCs w:val="22"/>
        </w:rPr>
      </w:pPr>
      <w:r>
        <w:rPr>
          <w:szCs w:val="22"/>
        </w:rPr>
        <w:t>CAT – Community Asset Transfer</w:t>
      </w:r>
    </w:p>
    <w:p w14:paraId="53844604" w14:textId="28744475" w:rsidR="008C4592" w:rsidRDefault="008C4592">
      <w:pPr>
        <w:rPr>
          <w:szCs w:val="22"/>
        </w:rPr>
      </w:pPr>
      <w:r>
        <w:rPr>
          <w:szCs w:val="22"/>
        </w:rPr>
        <w:t>FC – Fife Council</w:t>
      </w:r>
    </w:p>
    <w:p w14:paraId="777D0C16" w14:textId="0741CD2A" w:rsidR="00AC6E9D" w:rsidRDefault="00AC6E9D">
      <w:pPr>
        <w:rPr>
          <w:szCs w:val="22"/>
        </w:rPr>
      </w:pPr>
      <w:r>
        <w:rPr>
          <w:szCs w:val="22"/>
        </w:rPr>
        <w:t>CGF – Common Good Fund</w:t>
      </w:r>
    </w:p>
    <w:p w14:paraId="4899CFE5" w14:textId="74E4AE32" w:rsidR="00B70B12" w:rsidRPr="00845559" w:rsidRDefault="00B70B12">
      <w:pPr>
        <w:rPr>
          <w:szCs w:val="22"/>
        </w:rPr>
      </w:pPr>
      <w:r w:rsidRPr="00DA2499">
        <w:rPr>
          <w:rFonts w:eastAsia="Times New Roman" w:cs="Times New Roman"/>
          <w:szCs w:val="22"/>
          <w:lang w:val="en-GB" w:eastAsia="en-GB"/>
        </w:rPr>
        <w:t>CPT</w:t>
      </w:r>
      <w:r>
        <w:rPr>
          <w:rFonts w:eastAsia="Times New Roman" w:cs="Times New Roman"/>
          <w:szCs w:val="22"/>
          <w:lang w:val="en-GB" w:eastAsia="en-GB"/>
        </w:rPr>
        <w:t xml:space="preserve"> – Community Policing Team</w:t>
      </w:r>
    </w:p>
    <w:p w14:paraId="0109191B" w14:textId="77777777" w:rsidR="007B72B5" w:rsidRPr="00845559" w:rsidRDefault="007B72B5">
      <w:pPr>
        <w:rPr>
          <w:szCs w:val="22"/>
        </w:rPr>
      </w:pPr>
    </w:p>
    <w:p w14:paraId="18270877" w14:textId="42EF1175" w:rsidR="007B72B5" w:rsidRPr="00845559" w:rsidRDefault="007B72B5">
      <w:pPr>
        <w:rPr>
          <w:b/>
          <w:bCs/>
          <w:szCs w:val="22"/>
          <w:u w:val="single"/>
        </w:rPr>
      </w:pPr>
      <w:r w:rsidRPr="00845559">
        <w:rPr>
          <w:b/>
          <w:bCs/>
          <w:szCs w:val="22"/>
          <w:u w:val="single"/>
        </w:rPr>
        <w:t>Appendix 1</w:t>
      </w:r>
    </w:p>
    <w:p w14:paraId="10CA233A" w14:textId="77777777" w:rsidR="007B72B5" w:rsidRPr="00845559" w:rsidRDefault="007B72B5" w:rsidP="007B72B5">
      <w:pPr>
        <w:rPr>
          <w:b/>
          <w:bCs/>
          <w:szCs w:val="22"/>
        </w:rPr>
      </w:pPr>
      <w:r w:rsidRPr="00845559">
        <w:rPr>
          <w:b/>
          <w:bCs/>
          <w:szCs w:val="22"/>
        </w:rPr>
        <w:t>Enterprise and Environment</w:t>
      </w:r>
    </w:p>
    <w:p w14:paraId="35B623A4" w14:textId="77777777" w:rsidR="007B72B5" w:rsidRPr="00845559" w:rsidRDefault="007B72B5" w:rsidP="007B72B5">
      <w:pPr>
        <w:rPr>
          <w:b/>
          <w:bCs/>
          <w:szCs w:val="22"/>
        </w:rPr>
      </w:pPr>
      <w:r w:rsidRPr="00845559">
        <w:rPr>
          <w:b/>
          <w:bCs/>
          <w:szCs w:val="22"/>
        </w:rPr>
        <w:t>Anstruther Community Council – Traffic and Parking Meeting</w:t>
      </w:r>
    </w:p>
    <w:p w14:paraId="27820D91" w14:textId="77777777" w:rsidR="007B72B5" w:rsidRPr="00845559" w:rsidRDefault="007B72B5" w:rsidP="007B72B5">
      <w:pPr>
        <w:rPr>
          <w:b/>
          <w:bCs/>
          <w:szCs w:val="22"/>
        </w:rPr>
      </w:pPr>
      <w:r w:rsidRPr="00845559">
        <w:rPr>
          <w:b/>
          <w:bCs/>
          <w:szCs w:val="22"/>
        </w:rPr>
        <w:t>24/1/2024, 14:00 – 15:30am (Burgh Chambers, Anstruther Town Hall)</w:t>
      </w:r>
    </w:p>
    <w:p w14:paraId="434F35FD" w14:textId="77777777" w:rsidR="007B72B5" w:rsidRPr="00845559" w:rsidRDefault="007B72B5" w:rsidP="007B72B5">
      <w:pPr>
        <w:rPr>
          <w:szCs w:val="22"/>
        </w:rPr>
      </w:pPr>
      <w:r w:rsidRPr="00845559">
        <w:rPr>
          <w:szCs w:val="22"/>
        </w:rPr>
        <w:t>MEETING ACTIONS LIST</w:t>
      </w:r>
    </w:p>
    <w:p w14:paraId="50D6FB3C" w14:textId="77777777" w:rsidR="007B72B5" w:rsidRPr="00845559" w:rsidRDefault="007B72B5" w:rsidP="007B72B5">
      <w:pPr>
        <w:rPr>
          <w:szCs w:val="22"/>
        </w:rPr>
      </w:pPr>
      <w:r w:rsidRPr="00845559">
        <w:rPr>
          <w:szCs w:val="22"/>
        </w:rPr>
        <w:t>Attending:</w:t>
      </w:r>
    </w:p>
    <w:p w14:paraId="6270FBD8" w14:textId="77777777" w:rsidR="007B72B5" w:rsidRPr="00845559" w:rsidRDefault="007B72B5" w:rsidP="00BD7623">
      <w:pPr>
        <w:spacing w:before="0" w:after="0"/>
        <w:rPr>
          <w:szCs w:val="22"/>
        </w:rPr>
      </w:pPr>
      <w:r w:rsidRPr="00845559">
        <w:rPr>
          <w:szCs w:val="22"/>
        </w:rPr>
        <w:t>Emma Gilmour – Lead Consultant (Transport Networks), Fife Council</w:t>
      </w:r>
    </w:p>
    <w:p w14:paraId="237A7F83" w14:textId="77777777" w:rsidR="007B72B5" w:rsidRPr="00845559" w:rsidRDefault="007B72B5" w:rsidP="00BD7623">
      <w:pPr>
        <w:spacing w:before="0" w:after="0"/>
        <w:rPr>
          <w:szCs w:val="22"/>
        </w:rPr>
      </w:pPr>
      <w:r w:rsidRPr="00845559">
        <w:rPr>
          <w:szCs w:val="22"/>
        </w:rPr>
        <w:t>Andy Patterson – Lead Consultant (Car Parking Strategy &amp; Operations) Fife C.</w:t>
      </w:r>
    </w:p>
    <w:p w14:paraId="2D7A899A" w14:textId="77777777" w:rsidR="007B72B5" w:rsidRPr="00845559" w:rsidRDefault="007B72B5" w:rsidP="00BD7623">
      <w:pPr>
        <w:spacing w:before="0" w:after="0"/>
        <w:rPr>
          <w:szCs w:val="22"/>
        </w:rPr>
      </w:pPr>
      <w:r w:rsidRPr="00845559">
        <w:rPr>
          <w:szCs w:val="22"/>
        </w:rPr>
        <w:t>Nigel Hampton – Technician Engineer (Traffic Management), Fife Council</w:t>
      </w:r>
    </w:p>
    <w:p w14:paraId="50FD9796" w14:textId="77777777" w:rsidR="007B72B5" w:rsidRPr="00845559" w:rsidRDefault="007B72B5" w:rsidP="00BD7623">
      <w:pPr>
        <w:spacing w:before="0" w:after="0"/>
        <w:rPr>
          <w:szCs w:val="22"/>
        </w:rPr>
      </w:pPr>
      <w:r w:rsidRPr="00845559">
        <w:rPr>
          <w:szCs w:val="22"/>
        </w:rPr>
        <w:t>Cllr Sean Dillon – East Neuk &amp; Landward Ward 19, North East Fife</w:t>
      </w:r>
    </w:p>
    <w:p w14:paraId="2BAD29A3" w14:textId="77777777" w:rsidR="007B72B5" w:rsidRPr="00845559" w:rsidRDefault="007B72B5" w:rsidP="00BD7623">
      <w:pPr>
        <w:spacing w:before="0" w:after="0"/>
        <w:rPr>
          <w:szCs w:val="22"/>
        </w:rPr>
      </w:pPr>
      <w:r w:rsidRPr="00845559">
        <w:rPr>
          <w:szCs w:val="22"/>
        </w:rPr>
        <w:t>Cllr Alycia Hayes - East Neuk &amp; Landward Ward 19, North East Fife</w:t>
      </w:r>
    </w:p>
    <w:p w14:paraId="2D232B62" w14:textId="77777777" w:rsidR="007B72B5" w:rsidRPr="00845559" w:rsidRDefault="007B72B5" w:rsidP="00BD7623">
      <w:pPr>
        <w:spacing w:before="0" w:after="0"/>
        <w:rPr>
          <w:szCs w:val="22"/>
        </w:rPr>
      </w:pPr>
      <w:r w:rsidRPr="00845559">
        <w:rPr>
          <w:szCs w:val="22"/>
        </w:rPr>
        <w:t>Margaret Hellicar - Secretary of the Community Council</w:t>
      </w:r>
    </w:p>
    <w:p w14:paraId="394407EC" w14:textId="77777777" w:rsidR="007B72B5" w:rsidRPr="00845559" w:rsidRDefault="007B72B5" w:rsidP="00BD7623">
      <w:pPr>
        <w:spacing w:before="0" w:after="0"/>
        <w:rPr>
          <w:szCs w:val="22"/>
        </w:rPr>
      </w:pPr>
      <w:r w:rsidRPr="00845559">
        <w:rPr>
          <w:szCs w:val="22"/>
        </w:rPr>
        <w:t>Phil Wall - Treasurer of Anstruther Community Council</w:t>
      </w:r>
    </w:p>
    <w:p w14:paraId="01F0C0DB" w14:textId="77777777" w:rsidR="007B72B5" w:rsidRPr="00845559" w:rsidRDefault="007B72B5" w:rsidP="00BD7623">
      <w:pPr>
        <w:spacing w:before="0" w:after="0"/>
        <w:rPr>
          <w:szCs w:val="22"/>
        </w:rPr>
      </w:pPr>
      <w:r w:rsidRPr="00845559">
        <w:rPr>
          <w:szCs w:val="22"/>
        </w:rPr>
        <w:t>Kevin Lancaster - Ordinary Member of Anstruther Community Council</w:t>
      </w:r>
    </w:p>
    <w:p w14:paraId="0C23360D" w14:textId="77777777" w:rsidR="007B72B5" w:rsidRPr="00845559" w:rsidRDefault="007B72B5" w:rsidP="00BD7623">
      <w:pPr>
        <w:spacing w:before="0" w:after="0"/>
        <w:rPr>
          <w:szCs w:val="22"/>
        </w:rPr>
      </w:pPr>
      <w:r w:rsidRPr="00845559">
        <w:rPr>
          <w:szCs w:val="22"/>
        </w:rPr>
        <w:t>Raymond Davis - Ordinary Member of Anstruther Community Council</w:t>
      </w:r>
    </w:p>
    <w:p w14:paraId="3DDD55CF" w14:textId="77777777" w:rsidR="007B72B5" w:rsidRPr="00845559" w:rsidRDefault="007B72B5" w:rsidP="00BD7623">
      <w:pPr>
        <w:spacing w:before="0" w:after="0"/>
        <w:rPr>
          <w:szCs w:val="22"/>
        </w:rPr>
      </w:pPr>
      <w:r w:rsidRPr="00845559">
        <w:rPr>
          <w:szCs w:val="22"/>
        </w:rPr>
        <w:lastRenderedPageBreak/>
        <w:t>Elizabeth Riches - Member of Community Council's Active Travel Sub-Group</w:t>
      </w:r>
    </w:p>
    <w:p w14:paraId="6F31C2CC" w14:textId="77777777" w:rsidR="007B72B5" w:rsidRPr="00845559" w:rsidRDefault="007B72B5" w:rsidP="00BD7623">
      <w:pPr>
        <w:spacing w:before="0" w:after="0"/>
        <w:rPr>
          <w:szCs w:val="22"/>
        </w:rPr>
      </w:pPr>
      <w:r w:rsidRPr="00845559">
        <w:rPr>
          <w:szCs w:val="22"/>
        </w:rPr>
        <w:t>Scott Duncan - Rector of The Waid Academy</w:t>
      </w:r>
    </w:p>
    <w:p w14:paraId="630B1081" w14:textId="77777777" w:rsidR="007B72B5" w:rsidRPr="00845559" w:rsidRDefault="007B72B5" w:rsidP="00BD7623">
      <w:pPr>
        <w:spacing w:before="0" w:after="0"/>
        <w:rPr>
          <w:szCs w:val="22"/>
        </w:rPr>
      </w:pPr>
      <w:r w:rsidRPr="00845559">
        <w:rPr>
          <w:szCs w:val="22"/>
        </w:rPr>
        <w:t>Andy Peddie - Former Chair of Anstruther Community Council</w:t>
      </w:r>
    </w:p>
    <w:p w14:paraId="3A852391" w14:textId="77777777" w:rsidR="007B72B5" w:rsidRPr="00845559" w:rsidRDefault="007B72B5" w:rsidP="00BD7623">
      <w:pPr>
        <w:spacing w:before="0" w:after="0"/>
        <w:rPr>
          <w:szCs w:val="22"/>
        </w:rPr>
      </w:pPr>
      <w:r w:rsidRPr="00845559">
        <w:rPr>
          <w:szCs w:val="22"/>
        </w:rPr>
        <w:t>Gillian MacLaren - Former Vice Chair of Anstruther Community Council</w:t>
      </w:r>
    </w:p>
    <w:p w14:paraId="20B25170" w14:textId="77777777" w:rsidR="007B72B5" w:rsidRPr="00845559" w:rsidRDefault="007B72B5" w:rsidP="00BD7623">
      <w:pPr>
        <w:spacing w:before="0" w:after="0"/>
        <w:rPr>
          <w:szCs w:val="22"/>
        </w:rPr>
      </w:pPr>
      <w:r w:rsidRPr="00845559">
        <w:rPr>
          <w:szCs w:val="22"/>
        </w:rPr>
        <w:t>CC</w:t>
      </w:r>
    </w:p>
    <w:p w14:paraId="73EAEE68" w14:textId="77777777" w:rsidR="007B72B5" w:rsidRPr="00845559" w:rsidRDefault="007B72B5" w:rsidP="00BD7623">
      <w:pPr>
        <w:spacing w:before="0" w:after="0"/>
        <w:rPr>
          <w:szCs w:val="22"/>
        </w:rPr>
      </w:pPr>
      <w:r w:rsidRPr="00845559">
        <w:rPr>
          <w:szCs w:val="22"/>
        </w:rPr>
        <w:t>Cllr Fiona Corps - East Neuk &amp; Landward Ward 19, North East Fife</w:t>
      </w:r>
    </w:p>
    <w:p w14:paraId="4CF72787" w14:textId="77777777" w:rsidR="00BD7623" w:rsidRPr="00845559" w:rsidRDefault="00BD7623" w:rsidP="00BD7623">
      <w:pPr>
        <w:spacing w:before="0" w:after="0"/>
        <w:rPr>
          <w:szCs w:val="22"/>
        </w:rPr>
      </w:pPr>
    </w:p>
    <w:p w14:paraId="16C8F8E1" w14:textId="77777777" w:rsidR="007B72B5" w:rsidRPr="00845559" w:rsidRDefault="007B72B5" w:rsidP="00BD7623">
      <w:pPr>
        <w:spacing w:before="0" w:after="0"/>
        <w:rPr>
          <w:b/>
          <w:bCs/>
          <w:szCs w:val="22"/>
        </w:rPr>
      </w:pPr>
      <w:r w:rsidRPr="00845559">
        <w:rPr>
          <w:b/>
          <w:bCs/>
          <w:szCs w:val="22"/>
        </w:rPr>
        <w:t>Ref. Recommendations of the Anstruther and Kilrenny Transport and Access</w:t>
      </w:r>
    </w:p>
    <w:p w14:paraId="37009533" w14:textId="77777777" w:rsidR="007B72B5" w:rsidRPr="00845559" w:rsidRDefault="007B72B5" w:rsidP="00BD7623">
      <w:pPr>
        <w:spacing w:before="0" w:after="0"/>
        <w:rPr>
          <w:b/>
          <w:bCs/>
          <w:szCs w:val="22"/>
        </w:rPr>
      </w:pPr>
      <w:r w:rsidRPr="00845559">
        <w:rPr>
          <w:b/>
          <w:bCs/>
          <w:szCs w:val="22"/>
        </w:rPr>
        <w:t>Review, MTS McGregor Traffic Solutions Ltd, for Anstruther Community Council, 5th</w:t>
      </w:r>
    </w:p>
    <w:p w14:paraId="2C68879E" w14:textId="77777777" w:rsidR="007B72B5" w:rsidRPr="00845559" w:rsidRDefault="007B72B5" w:rsidP="00BD7623">
      <w:pPr>
        <w:spacing w:before="0" w:after="0"/>
        <w:rPr>
          <w:szCs w:val="22"/>
        </w:rPr>
      </w:pPr>
      <w:r w:rsidRPr="00845559">
        <w:rPr>
          <w:b/>
          <w:bCs/>
          <w:szCs w:val="22"/>
        </w:rPr>
        <w:t>April 2023.</w:t>
      </w:r>
    </w:p>
    <w:p w14:paraId="412773D1" w14:textId="77777777" w:rsidR="007B72B5" w:rsidRPr="00845559" w:rsidRDefault="007B72B5" w:rsidP="007B72B5">
      <w:pPr>
        <w:rPr>
          <w:b/>
          <w:bCs/>
          <w:szCs w:val="22"/>
        </w:rPr>
      </w:pPr>
      <w:r w:rsidRPr="00845559">
        <w:rPr>
          <w:b/>
          <w:bCs/>
          <w:szCs w:val="22"/>
        </w:rPr>
        <w:t>Item Action</w:t>
      </w:r>
    </w:p>
    <w:p w14:paraId="2192F457" w14:textId="77777777" w:rsidR="007B72B5" w:rsidRPr="00845559" w:rsidRDefault="007B72B5" w:rsidP="00BD7623">
      <w:pPr>
        <w:spacing w:before="0" w:after="0"/>
        <w:rPr>
          <w:szCs w:val="22"/>
        </w:rPr>
      </w:pPr>
      <w:r w:rsidRPr="00845559">
        <w:rPr>
          <w:szCs w:val="22"/>
        </w:rPr>
        <w:t>1. Discuss with Council the introduction of limited time car</w:t>
      </w:r>
    </w:p>
    <w:p w14:paraId="1DB47829" w14:textId="77777777" w:rsidR="007B72B5" w:rsidRPr="00845559" w:rsidRDefault="007B72B5" w:rsidP="00BD7623">
      <w:pPr>
        <w:spacing w:before="0" w:after="0"/>
        <w:rPr>
          <w:szCs w:val="22"/>
        </w:rPr>
      </w:pPr>
      <w:r w:rsidRPr="00845559">
        <w:rPr>
          <w:szCs w:val="22"/>
        </w:rPr>
        <w:t>parking in the town centre (Shore Street, East Shore, etc.)</w:t>
      </w:r>
    </w:p>
    <w:p w14:paraId="2F728C78" w14:textId="77777777" w:rsidR="007B72B5" w:rsidRPr="00845559" w:rsidRDefault="007B72B5" w:rsidP="00BD7623">
      <w:pPr>
        <w:spacing w:before="0" w:after="0"/>
        <w:rPr>
          <w:szCs w:val="22"/>
        </w:rPr>
      </w:pPr>
      <w:r w:rsidRPr="00845559">
        <w:rPr>
          <w:szCs w:val="22"/>
        </w:rPr>
        <w:t>No actions</w:t>
      </w:r>
    </w:p>
    <w:p w14:paraId="5883ADAF" w14:textId="77777777" w:rsidR="007B72B5" w:rsidRPr="00845559" w:rsidRDefault="007B72B5" w:rsidP="00BD7623">
      <w:pPr>
        <w:spacing w:before="0" w:after="0"/>
        <w:rPr>
          <w:szCs w:val="22"/>
        </w:rPr>
      </w:pPr>
      <w:r w:rsidRPr="00845559">
        <w:rPr>
          <w:szCs w:val="22"/>
        </w:rPr>
        <w:t>2. Develop feasibility of using Waid Community Campus car park</w:t>
      </w:r>
    </w:p>
    <w:p w14:paraId="4EAB0776" w14:textId="77777777" w:rsidR="007B72B5" w:rsidRPr="00845559" w:rsidRDefault="007B72B5" w:rsidP="00BD7623">
      <w:pPr>
        <w:spacing w:before="0" w:after="0"/>
        <w:rPr>
          <w:szCs w:val="22"/>
        </w:rPr>
      </w:pPr>
      <w:r w:rsidRPr="00845559">
        <w:rPr>
          <w:szCs w:val="22"/>
        </w:rPr>
        <w:t>during weekends and summer holiday periods</w:t>
      </w:r>
    </w:p>
    <w:p w14:paraId="124A217F" w14:textId="77777777" w:rsidR="007B72B5" w:rsidRPr="00845559" w:rsidRDefault="007B72B5" w:rsidP="00BD7623">
      <w:pPr>
        <w:spacing w:before="0" w:after="0"/>
        <w:rPr>
          <w:szCs w:val="22"/>
        </w:rPr>
      </w:pPr>
      <w:r w:rsidRPr="00845559">
        <w:rPr>
          <w:szCs w:val="22"/>
        </w:rPr>
        <w:t>Action 2.1 – investigate adoption of the roads around the school that</w:t>
      </w:r>
    </w:p>
    <w:p w14:paraId="40F3C0A1" w14:textId="77777777" w:rsidR="007B72B5" w:rsidRPr="00845559" w:rsidRDefault="007B72B5" w:rsidP="00BD7623">
      <w:pPr>
        <w:spacing w:before="0" w:after="0"/>
        <w:rPr>
          <w:szCs w:val="22"/>
        </w:rPr>
      </w:pPr>
      <w:r w:rsidRPr="00845559">
        <w:rPr>
          <w:szCs w:val="22"/>
        </w:rPr>
        <w:t>are not currently adopted and subject to Community Campus</w:t>
      </w:r>
    </w:p>
    <w:p w14:paraId="6231C2DE" w14:textId="25ABFFE7" w:rsidR="007B72B5" w:rsidRPr="00845559" w:rsidRDefault="007B72B5" w:rsidP="00BD7623">
      <w:pPr>
        <w:spacing w:before="0" w:after="0"/>
        <w:rPr>
          <w:szCs w:val="22"/>
        </w:rPr>
      </w:pPr>
      <w:r w:rsidRPr="00845559">
        <w:rPr>
          <w:szCs w:val="22"/>
        </w:rPr>
        <w:t>operation by Sodexo (tbc).</w:t>
      </w:r>
      <w:r w:rsidR="00BD7623" w:rsidRPr="00845559">
        <w:rPr>
          <w:szCs w:val="22"/>
        </w:rPr>
        <w:t>EG</w:t>
      </w:r>
    </w:p>
    <w:p w14:paraId="2A0DAB72" w14:textId="77777777" w:rsidR="007B72B5" w:rsidRPr="00845559" w:rsidRDefault="007B72B5" w:rsidP="00BD7623">
      <w:pPr>
        <w:spacing w:before="0" w:after="0"/>
        <w:rPr>
          <w:szCs w:val="22"/>
        </w:rPr>
      </w:pPr>
      <w:r w:rsidRPr="00845559">
        <w:rPr>
          <w:szCs w:val="22"/>
        </w:rPr>
        <w:t>Action 2.2 – contact the Schools Travel Plan team to inform of issues</w:t>
      </w:r>
    </w:p>
    <w:p w14:paraId="6977045C" w14:textId="53D3FF04" w:rsidR="007B72B5" w:rsidRPr="00845559" w:rsidRDefault="007B72B5" w:rsidP="00BD7623">
      <w:pPr>
        <w:spacing w:before="0" w:after="0"/>
        <w:rPr>
          <w:szCs w:val="22"/>
        </w:rPr>
      </w:pPr>
      <w:r w:rsidRPr="00845559">
        <w:rPr>
          <w:szCs w:val="22"/>
        </w:rPr>
        <w:t>identified by the rector.</w:t>
      </w:r>
      <w:r w:rsidR="00BD7623" w:rsidRPr="00845559">
        <w:rPr>
          <w:szCs w:val="22"/>
        </w:rPr>
        <w:t>NH</w:t>
      </w:r>
    </w:p>
    <w:p w14:paraId="153D0A1B" w14:textId="77777777" w:rsidR="007B72B5" w:rsidRPr="00845559" w:rsidRDefault="007B72B5" w:rsidP="00BD7623">
      <w:pPr>
        <w:spacing w:before="0" w:after="0"/>
        <w:rPr>
          <w:szCs w:val="22"/>
        </w:rPr>
      </w:pPr>
      <w:r w:rsidRPr="00845559">
        <w:rPr>
          <w:szCs w:val="22"/>
        </w:rPr>
        <w:t>Action 2.3 – investigate relocating the gateway sign to the speed limit</w:t>
      </w:r>
    </w:p>
    <w:p w14:paraId="61B95F56" w14:textId="03615152" w:rsidR="007B72B5" w:rsidRPr="00845559" w:rsidRDefault="007B72B5" w:rsidP="00BD7623">
      <w:pPr>
        <w:spacing w:before="0" w:after="0"/>
        <w:rPr>
          <w:szCs w:val="22"/>
        </w:rPr>
      </w:pPr>
      <w:r w:rsidRPr="00845559">
        <w:rPr>
          <w:szCs w:val="22"/>
        </w:rPr>
        <w:t>sign on the B9131, subject to verge width and sign size.</w:t>
      </w:r>
      <w:r w:rsidR="00BD7623" w:rsidRPr="00845559">
        <w:rPr>
          <w:szCs w:val="22"/>
        </w:rPr>
        <w:t>NH</w:t>
      </w:r>
    </w:p>
    <w:p w14:paraId="1F8B428E" w14:textId="77777777" w:rsidR="007B72B5" w:rsidRPr="00845559" w:rsidRDefault="007B72B5" w:rsidP="00BD7623">
      <w:pPr>
        <w:spacing w:before="0" w:after="0"/>
        <w:rPr>
          <w:szCs w:val="22"/>
        </w:rPr>
      </w:pPr>
      <w:r w:rsidRPr="00845559">
        <w:rPr>
          <w:szCs w:val="22"/>
        </w:rPr>
        <w:t>Action 2.4 - look at signage or road markings around the junction</w:t>
      </w:r>
    </w:p>
    <w:p w14:paraId="3C851309" w14:textId="15DD9C2C" w:rsidR="007B72B5" w:rsidRPr="00845559" w:rsidRDefault="007B72B5" w:rsidP="00BD7623">
      <w:pPr>
        <w:spacing w:before="0" w:after="0"/>
        <w:rPr>
          <w:szCs w:val="22"/>
        </w:rPr>
      </w:pPr>
      <w:r w:rsidRPr="00845559">
        <w:rPr>
          <w:szCs w:val="22"/>
        </w:rPr>
        <w:t>with the primary school access road and the B9131.</w:t>
      </w:r>
      <w:r w:rsidR="00BD7623" w:rsidRPr="00845559">
        <w:rPr>
          <w:szCs w:val="22"/>
        </w:rPr>
        <w:t>NH</w:t>
      </w:r>
    </w:p>
    <w:p w14:paraId="583804C1" w14:textId="7DC3C99E" w:rsidR="007B72B5" w:rsidRPr="00845559" w:rsidRDefault="007B72B5" w:rsidP="00BD7623">
      <w:pPr>
        <w:spacing w:before="0" w:after="0"/>
        <w:rPr>
          <w:szCs w:val="22"/>
        </w:rPr>
      </w:pPr>
    </w:p>
    <w:p w14:paraId="781B3AB3" w14:textId="77777777" w:rsidR="007B72B5" w:rsidRPr="00845559" w:rsidRDefault="007B72B5" w:rsidP="00BD7623">
      <w:pPr>
        <w:spacing w:before="0" w:after="0"/>
        <w:rPr>
          <w:szCs w:val="22"/>
        </w:rPr>
      </w:pPr>
      <w:r w:rsidRPr="00845559">
        <w:rPr>
          <w:szCs w:val="22"/>
        </w:rPr>
        <w:t>3. Designate a bus drop off area at the Life Boat Car Park for</w:t>
      </w:r>
    </w:p>
    <w:p w14:paraId="47A7D605" w14:textId="2FB30106" w:rsidR="007B72B5" w:rsidRPr="00845559" w:rsidRDefault="007B72B5" w:rsidP="00BD7623">
      <w:pPr>
        <w:spacing w:before="0" w:after="0"/>
        <w:rPr>
          <w:szCs w:val="22"/>
        </w:rPr>
      </w:pPr>
      <w:r w:rsidRPr="00845559">
        <w:rPr>
          <w:szCs w:val="22"/>
        </w:rPr>
        <w:t>tourist drop offs</w:t>
      </w:r>
      <w:r w:rsidR="00BD7623" w:rsidRPr="00845559">
        <w:rPr>
          <w:szCs w:val="22"/>
        </w:rPr>
        <w:t>. NH</w:t>
      </w:r>
    </w:p>
    <w:p w14:paraId="0CCA545D" w14:textId="77777777" w:rsidR="007B72B5" w:rsidRPr="00845559" w:rsidRDefault="007B72B5" w:rsidP="00BD7623">
      <w:pPr>
        <w:spacing w:before="0" w:after="0"/>
        <w:rPr>
          <w:szCs w:val="22"/>
        </w:rPr>
      </w:pPr>
      <w:r w:rsidRPr="00845559">
        <w:rPr>
          <w:szCs w:val="22"/>
        </w:rPr>
        <w:t>Action 3.1 - Look at a drop off point for tourist coaches on East Shore</w:t>
      </w:r>
    </w:p>
    <w:p w14:paraId="49131F65" w14:textId="77777777" w:rsidR="007B72B5" w:rsidRPr="00845559" w:rsidRDefault="007B72B5" w:rsidP="00BD7623">
      <w:pPr>
        <w:spacing w:before="0" w:after="0"/>
        <w:rPr>
          <w:szCs w:val="22"/>
        </w:rPr>
      </w:pPr>
      <w:r w:rsidRPr="00845559">
        <w:rPr>
          <w:szCs w:val="22"/>
        </w:rPr>
        <w:t>Road, potentially using the boulders area by the East Basin Car</w:t>
      </w:r>
    </w:p>
    <w:p w14:paraId="7DA83496" w14:textId="77777777" w:rsidR="007B72B5" w:rsidRPr="00845559" w:rsidRDefault="007B72B5" w:rsidP="00BD7623">
      <w:pPr>
        <w:spacing w:before="0" w:after="0"/>
        <w:rPr>
          <w:szCs w:val="22"/>
        </w:rPr>
      </w:pPr>
      <w:r w:rsidRPr="00845559">
        <w:rPr>
          <w:szCs w:val="22"/>
        </w:rPr>
        <w:t>Park. [check requirements for future Life Boat Shed Plans]. NH</w:t>
      </w:r>
    </w:p>
    <w:p w14:paraId="38F668F6" w14:textId="77777777" w:rsidR="007B72B5" w:rsidRPr="00845559" w:rsidRDefault="007B72B5" w:rsidP="00BD7623">
      <w:pPr>
        <w:spacing w:before="0" w:after="0"/>
        <w:rPr>
          <w:szCs w:val="22"/>
        </w:rPr>
      </w:pPr>
      <w:r w:rsidRPr="00845559">
        <w:rPr>
          <w:szCs w:val="22"/>
        </w:rPr>
        <w:t>4. Develop options for a Park and Ride car park adjacent to the</w:t>
      </w:r>
    </w:p>
    <w:p w14:paraId="6025729E" w14:textId="77777777" w:rsidR="007B72B5" w:rsidRPr="00845559" w:rsidRDefault="007B72B5" w:rsidP="00BD7623">
      <w:pPr>
        <w:spacing w:before="0" w:after="0"/>
        <w:rPr>
          <w:szCs w:val="22"/>
        </w:rPr>
      </w:pPr>
      <w:r w:rsidRPr="00845559">
        <w:rPr>
          <w:szCs w:val="22"/>
        </w:rPr>
        <w:t>Co-op</w:t>
      </w:r>
    </w:p>
    <w:p w14:paraId="17AAFBA8" w14:textId="77777777" w:rsidR="007B72B5" w:rsidRPr="00845559" w:rsidRDefault="007B72B5" w:rsidP="00BD7623">
      <w:pPr>
        <w:spacing w:before="0" w:after="0"/>
        <w:rPr>
          <w:szCs w:val="22"/>
        </w:rPr>
      </w:pPr>
      <w:r w:rsidRPr="00845559">
        <w:rPr>
          <w:szCs w:val="22"/>
        </w:rPr>
        <w:t>Action 4.1 - Check ownership of Station Road car park and check</w:t>
      </w:r>
    </w:p>
    <w:p w14:paraId="158510DC" w14:textId="3D2CB681" w:rsidR="007B72B5" w:rsidRPr="00845559" w:rsidRDefault="007B72B5" w:rsidP="00BD7623">
      <w:pPr>
        <w:spacing w:before="0" w:after="0"/>
        <w:rPr>
          <w:szCs w:val="22"/>
        </w:rPr>
      </w:pPr>
      <w:r w:rsidRPr="00845559">
        <w:rPr>
          <w:szCs w:val="22"/>
        </w:rPr>
        <w:t>intensions of owners.</w:t>
      </w:r>
      <w:r w:rsidR="00BD7623" w:rsidRPr="00845559">
        <w:rPr>
          <w:szCs w:val="22"/>
        </w:rPr>
        <w:t xml:space="preserve"> AP</w:t>
      </w:r>
    </w:p>
    <w:p w14:paraId="2CE47D92" w14:textId="77777777" w:rsidR="007B72B5" w:rsidRPr="00845559" w:rsidRDefault="007B72B5" w:rsidP="00BD7623">
      <w:pPr>
        <w:spacing w:before="0" w:after="0"/>
        <w:rPr>
          <w:szCs w:val="22"/>
        </w:rPr>
      </w:pPr>
      <w:r w:rsidRPr="00845559">
        <w:rPr>
          <w:szCs w:val="22"/>
        </w:rPr>
        <w:t>AP</w:t>
      </w:r>
    </w:p>
    <w:p w14:paraId="54B225FA" w14:textId="77777777" w:rsidR="007B72B5" w:rsidRPr="00845559" w:rsidRDefault="007B72B5" w:rsidP="00BD7623">
      <w:pPr>
        <w:spacing w:before="0" w:after="0"/>
        <w:rPr>
          <w:szCs w:val="22"/>
        </w:rPr>
      </w:pPr>
      <w:r w:rsidRPr="00845559">
        <w:rPr>
          <w:szCs w:val="22"/>
        </w:rPr>
        <w:t>5. Develop detailed plans for suggested changes to one way</w:t>
      </w:r>
    </w:p>
    <w:p w14:paraId="5167BCCA" w14:textId="0E7A634A" w:rsidR="007B72B5" w:rsidRPr="00845559" w:rsidRDefault="00BD7623" w:rsidP="00BD7623">
      <w:pPr>
        <w:spacing w:before="0" w:after="0"/>
        <w:rPr>
          <w:szCs w:val="22"/>
        </w:rPr>
      </w:pPr>
      <w:r w:rsidRPr="00845559">
        <w:rPr>
          <w:szCs w:val="22"/>
        </w:rPr>
        <w:t>O</w:t>
      </w:r>
      <w:r w:rsidR="007B72B5" w:rsidRPr="00845559">
        <w:rPr>
          <w:szCs w:val="22"/>
        </w:rPr>
        <w:t>peration</w:t>
      </w:r>
      <w:r w:rsidRPr="00845559">
        <w:rPr>
          <w:szCs w:val="22"/>
        </w:rPr>
        <w:t>. NH</w:t>
      </w:r>
    </w:p>
    <w:p w14:paraId="13C26A7A" w14:textId="77777777" w:rsidR="007B72B5" w:rsidRPr="00845559" w:rsidRDefault="007B72B5" w:rsidP="00BD7623">
      <w:pPr>
        <w:spacing w:before="0" w:after="0"/>
        <w:rPr>
          <w:szCs w:val="22"/>
        </w:rPr>
      </w:pPr>
      <w:r w:rsidRPr="00845559">
        <w:rPr>
          <w:szCs w:val="22"/>
        </w:rPr>
        <w:t>Action 5.1 - Investigate feasibility of changing the one-way street of</w:t>
      </w:r>
    </w:p>
    <w:p w14:paraId="247B7CAD" w14:textId="77777777" w:rsidR="007B72B5" w:rsidRPr="00845559" w:rsidRDefault="007B72B5" w:rsidP="00BD7623">
      <w:pPr>
        <w:spacing w:before="0" w:after="0"/>
        <w:rPr>
          <w:szCs w:val="22"/>
        </w:rPr>
      </w:pPr>
      <w:r w:rsidRPr="00845559">
        <w:rPr>
          <w:szCs w:val="22"/>
        </w:rPr>
        <w:t>East Green from eastbound to westbound.</w:t>
      </w:r>
    </w:p>
    <w:p w14:paraId="306AAEB9" w14:textId="77777777" w:rsidR="007B72B5" w:rsidRPr="00845559" w:rsidRDefault="007B72B5" w:rsidP="00BD7623">
      <w:pPr>
        <w:spacing w:before="0" w:after="0"/>
        <w:rPr>
          <w:szCs w:val="22"/>
        </w:rPr>
      </w:pPr>
      <w:r w:rsidRPr="00845559">
        <w:rPr>
          <w:szCs w:val="22"/>
        </w:rPr>
        <w:t>NH</w:t>
      </w:r>
    </w:p>
    <w:p w14:paraId="07BDB9B1" w14:textId="77777777" w:rsidR="007B72B5" w:rsidRPr="00845559" w:rsidRDefault="007B72B5" w:rsidP="00BD7623">
      <w:pPr>
        <w:spacing w:before="0" w:after="0"/>
        <w:rPr>
          <w:szCs w:val="22"/>
        </w:rPr>
      </w:pPr>
      <w:r w:rsidRPr="00845559">
        <w:rPr>
          <w:szCs w:val="22"/>
        </w:rPr>
        <w:t>6. AOB / close</w:t>
      </w:r>
    </w:p>
    <w:p w14:paraId="14895D8C" w14:textId="77777777" w:rsidR="007B72B5" w:rsidRPr="00845559" w:rsidRDefault="007B72B5" w:rsidP="00BD7623">
      <w:pPr>
        <w:spacing w:before="0" w:after="0"/>
        <w:rPr>
          <w:szCs w:val="22"/>
        </w:rPr>
      </w:pPr>
      <w:r w:rsidRPr="00845559">
        <w:rPr>
          <w:szCs w:val="22"/>
        </w:rPr>
        <w:t>Action 6.1 Review Taxi Rank Spaces – at Harbour by public toilets –</w:t>
      </w:r>
    </w:p>
    <w:p w14:paraId="74D677B5" w14:textId="77777777" w:rsidR="007B72B5" w:rsidRPr="00845559" w:rsidRDefault="007B72B5" w:rsidP="00BD7623">
      <w:pPr>
        <w:spacing w:before="0" w:after="0"/>
        <w:rPr>
          <w:szCs w:val="22"/>
        </w:rPr>
      </w:pPr>
      <w:r w:rsidRPr="00845559">
        <w:rPr>
          <w:szCs w:val="22"/>
        </w:rPr>
        <w:t>any scope to change use ( for example 3 disabled bays)</w:t>
      </w:r>
    </w:p>
    <w:p w14:paraId="62BB4F44" w14:textId="77777777" w:rsidR="007B72B5" w:rsidRPr="00845559" w:rsidRDefault="007B72B5" w:rsidP="00BD7623">
      <w:pPr>
        <w:spacing w:before="0" w:after="0"/>
        <w:rPr>
          <w:szCs w:val="22"/>
        </w:rPr>
      </w:pPr>
      <w:r w:rsidRPr="00845559">
        <w:rPr>
          <w:szCs w:val="22"/>
        </w:rPr>
        <w:t>Cycle Racks ( with Active Travel Team)</w:t>
      </w:r>
    </w:p>
    <w:p w14:paraId="46DCCEED" w14:textId="77777777" w:rsidR="007B72B5" w:rsidRPr="00845559" w:rsidRDefault="007B72B5" w:rsidP="00BD7623">
      <w:pPr>
        <w:spacing w:before="0" w:after="0"/>
        <w:rPr>
          <w:szCs w:val="22"/>
        </w:rPr>
      </w:pPr>
      <w:r w:rsidRPr="00845559">
        <w:rPr>
          <w:szCs w:val="22"/>
        </w:rPr>
        <w:t>Bend east Forth St/Windmill Rd Cellardyke ( with Traffic</w:t>
      </w:r>
    </w:p>
    <w:p w14:paraId="1FFB312B" w14:textId="77777777" w:rsidR="007B72B5" w:rsidRPr="00845559" w:rsidRDefault="007B72B5" w:rsidP="00BD7623">
      <w:pPr>
        <w:spacing w:before="0" w:after="0"/>
        <w:rPr>
          <w:szCs w:val="22"/>
        </w:rPr>
      </w:pPr>
      <w:r w:rsidRPr="00845559">
        <w:rPr>
          <w:szCs w:val="22"/>
        </w:rPr>
        <w:lastRenderedPageBreak/>
        <w:t>Management team)</w:t>
      </w:r>
    </w:p>
    <w:p w14:paraId="0299F4A6" w14:textId="77777777" w:rsidR="007B72B5" w:rsidRPr="00845559" w:rsidRDefault="007B72B5" w:rsidP="00BD7623">
      <w:pPr>
        <w:spacing w:before="0" w:after="0"/>
        <w:rPr>
          <w:szCs w:val="22"/>
        </w:rPr>
      </w:pPr>
      <w:r w:rsidRPr="00845559">
        <w:rPr>
          <w:szCs w:val="22"/>
        </w:rPr>
        <w:t>Toolbooth Wind Road Markings (Community to report fault if evident,</w:t>
      </w:r>
    </w:p>
    <w:p w14:paraId="674B365B" w14:textId="77777777" w:rsidR="007B72B5" w:rsidRPr="00845559" w:rsidRDefault="007B72B5" w:rsidP="00BD7623">
      <w:pPr>
        <w:spacing w:before="0" w:after="0"/>
        <w:rPr>
          <w:szCs w:val="22"/>
        </w:rPr>
      </w:pPr>
      <w:r w:rsidRPr="00845559">
        <w:rPr>
          <w:szCs w:val="22"/>
        </w:rPr>
        <w:t>not on street view)</w:t>
      </w:r>
    </w:p>
    <w:p w14:paraId="0414DAD7" w14:textId="257E5FBB" w:rsidR="000D2FC9" w:rsidRPr="00845559" w:rsidRDefault="007B72B5" w:rsidP="000D2FC9">
      <w:pPr>
        <w:spacing w:before="0" w:after="0"/>
        <w:rPr>
          <w:szCs w:val="22"/>
        </w:rPr>
      </w:pPr>
      <w:r w:rsidRPr="00845559">
        <w:rPr>
          <w:szCs w:val="22"/>
        </w:rPr>
        <w:t>https://www.fife.gov.uk/services/form-pages/report-a-road-or-pavement-fault-map-page</w:t>
      </w:r>
      <w:r w:rsidR="000D2FC9" w:rsidRPr="00845559">
        <w:rPr>
          <w:szCs w:val="22"/>
        </w:rPr>
        <w:t xml:space="preserve"> NH</w:t>
      </w:r>
    </w:p>
    <w:p w14:paraId="4F103BFC" w14:textId="2F1C1BDC" w:rsidR="007B72B5" w:rsidRPr="00845559" w:rsidRDefault="007B72B5" w:rsidP="00BD7623">
      <w:pPr>
        <w:spacing w:before="0" w:after="0"/>
        <w:rPr>
          <w:szCs w:val="22"/>
        </w:rPr>
      </w:pPr>
    </w:p>
    <w:p w14:paraId="15AF5168" w14:textId="77777777" w:rsidR="007B72B5" w:rsidRPr="00845559" w:rsidRDefault="007B72B5" w:rsidP="00BD7623">
      <w:pPr>
        <w:spacing w:before="0" w:after="0"/>
        <w:rPr>
          <w:szCs w:val="22"/>
        </w:rPr>
      </w:pPr>
      <w:r w:rsidRPr="00845559">
        <w:rPr>
          <w:szCs w:val="22"/>
        </w:rPr>
        <w:t>DONM: None</w:t>
      </w:r>
    </w:p>
    <w:p w14:paraId="07C3E462" w14:textId="27964461" w:rsidR="007B72B5" w:rsidRDefault="007B72B5" w:rsidP="00BD7623">
      <w:pPr>
        <w:spacing w:before="0" w:after="0"/>
      </w:pPr>
    </w:p>
    <w:p w14:paraId="3FCEAEDF" w14:textId="39084CAF" w:rsidR="00197E65" w:rsidRPr="00197E65" w:rsidRDefault="00197E65" w:rsidP="00BD7623">
      <w:pPr>
        <w:spacing w:before="0" w:after="0"/>
        <w:rPr>
          <w:u w:val="single"/>
        </w:rPr>
      </w:pPr>
      <w:r w:rsidRPr="00197E65">
        <w:rPr>
          <w:u w:val="single"/>
        </w:rPr>
        <w:t>Appendix 2</w:t>
      </w:r>
    </w:p>
    <w:p w14:paraId="36E78164" w14:textId="606B0EA7" w:rsidR="00197E65" w:rsidRDefault="00FD178E" w:rsidP="00BD7623">
      <w:pPr>
        <w:spacing w:before="0" w:after="0"/>
      </w:pPr>
      <w:r>
        <w:t>Sent: 12 Feb 2024</w:t>
      </w:r>
    </w:p>
    <w:p w14:paraId="4EEFD7E2" w14:textId="2D2AF42E" w:rsidR="00FD178E" w:rsidRDefault="00FD178E" w:rsidP="00BD7623">
      <w:pPr>
        <w:spacing w:before="0" w:after="0"/>
      </w:pPr>
      <w:r>
        <w:t>To Paul Vaughan, Carrie Lindsay and Diamuid Cotter cc Scott Duncan</w:t>
      </w:r>
    </w:p>
    <w:p w14:paraId="16DE5E3A" w14:textId="1B3BCE6E" w:rsidR="00FD178E" w:rsidRDefault="00FD178E" w:rsidP="00BD7623">
      <w:pPr>
        <w:spacing w:before="0" w:after="0"/>
      </w:pPr>
      <w:r>
        <w:t>Subject: Waid Community Campus</w:t>
      </w:r>
    </w:p>
    <w:p w14:paraId="4744625D" w14:textId="77777777" w:rsidR="00FD178E" w:rsidRDefault="00FD178E" w:rsidP="00BD7623">
      <w:pPr>
        <w:spacing w:before="0" w:after="0"/>
      </w:pPr>
    </w:p>
    <w:p w14:paraId="3B28B6E8" w14:textId="7E4ABC19" w:rsidR="00197E65" w:rsidRPr="00197E65" w:rsidRDefault="00197E65" w:rsidP="00197E65">
      <w:pPr>
        <w:spacing w:before="0" w:after="160" w:line="256" w:lineRule="auto"/>
        <w:rPr>
          <w:rFonts w:ascii="Calibri" w:eastAsia="Times New Roman" w:hAnsi="Calibri" w:cs="Calibri"/>
          <w:sz w:val="24"/>
          <w:szCs w:val="24"/>
          <w:lang w:val="en-GB" w:eastAsia="en-GB"/>
        </w:rPr>
      </w:pPr>
      <w:r w:rsidRPr="00197E65">
        <w:rPr>
          <w:rFonts w:ascii="Verdana" w:eastAsia="Times New Roman" w:hAnsi="Verdana" w:cs="Calibri"/>
          <w:sz w:val="20"/>
          <w:szCs w:val="20"/>
          <w:lang w:val="en-GB" w:eastAsia="en-GB"/>
        </w:rPr>
        <w:t>Dear all,</w:t>
      </w:r>
    </w:p>
    <w:p w14:paraId="23FDAE43" w14:textId="77777777" w:rsidR="00197E65" w:rsidRPr="00197E65" w:rsidRDefault="00197E65" w:rsidP="00197E65">
      <w:pPr>
        <w:spacing w:before="0" w:after="160" w:line="256" w:lineRule="auto"/>
        <w:rPr>
          <w:rFonts w:ascii="Arial" w:eastAsia="Times New Roman" w:hAnsi="Arial" w:cs="Arial"/>
          <w:sz w:val="24"/>
          <w:szCs w:val="24"/>
          <w:lang w:val="en-GB" w:eastAsia="en-GB"/>
        </w:rPr>
      </w:pPr>
      <w:r w:rsidRPr="00197E65">
        <w:rPr>
          <w:rFonts w:ascii="Verdana" w:eastAsia="Times New Roman" w:hAnsi="Verdana" w:cs="Arial"/>
          <w:sz w:val="20"/>
          <w:szCs w:val="20"/>
          <w:lang w:val="en-GB" w:eastAsia="en-GB"/>
        </w:rPr>
        <w:t>Members of the Community Council have recently had a meeting with Scott Duncan, Rector of the Waid Academy regarding the problem of noise from the café disturbing those taking prelim exams. It seems that, because of the number of pupils with additional needs, they are using all the rooms in the school to accommodate the exams, so they can't just use the ones furthest from the café to avoid the noise. We do not underestimate the importance of the exams and Mr Duncan’s genuine concerns. It is a very difficult situation for him to manage especially as the café does not form part of his remit. It is even more difficult to see a solution because this issue has arisen due to the bad planning and layout of the community space in relation to the school, and the community are suffering because of this.  It is unfortunate therefore that this clash of needs has led to parents of young children feeling unwelcome and intimidated, in fact the local childminders no longer use the library and its resources for this reason. This is a very worrying situation and reflects the overall lack of opportunity for young children to meet and socialise in Anstruther; there is one Toddlers Group and no Playgroup.</w:t>
      </w:r>
    </w:p>
    <w:p w14:paraId="5612FADC" w14:textId="77777777" w:rsidR="00197E65" w:rsidRPr="00197E65" w:rsidRDefault="00197E65" w:rsidP="00197E65">
      <w:pPr>
        <w:spacing w:before="0" w:after="0" w:line="256" w:lineRule="auto"/>
        <w:rPr>
          <w:rFonts w:ascii="Arial" w:eastAsia="Times New Roman" w:hAnsi="Arial" w:cs="Arial"/>
          <w:sz w:val="24"/>
          <w:szCs w:val="24"/>
          <w:lang w:val="en-GB" w:eastAsia="en-GB"/>
        </w:rPr>
      </w:pPr>
      <w:r w:rsidRPr="00197E65">
        <w:rPr>
          <w:rFonts w:ascii="Verdana" w:eastAsia="Times New Roman" w:hAnsi="Verdana" w:cs="Arial"/>
          <w:sz w:val="20"/>
          <w:szCs w:val="20"/>
          <w:lang w:val="en-GB" w:eastAsia="en-GB"/>
        </w:rPr>
        <w:t xml:space="preserve">Although it was frustrating, we understood some of the problems caused by Covid and the restricted opening times this led to. However, instead of an expansion of books, tables, play areas, cafe facilities, and opening hours since Covid, we see no expansion of provision and are still seeing a lack of opening hours for both the café and the library for community use. The opening hours seem related to the high school’s opening times, rather than what would be good for the community. Although we recognise that the school pupils are also part of the community, this café space, and the library, are already less useful to the general community than they should be, as they are relatively far from the centre of the town but the limited hours are also a major factor. The original Anstruther library had opening times in the evening, at the weekend, and out of term-time, plus a wider range of books, which resulted in it being well used, particularly by children and the many older members of our community. </w:t>
      </w:r>
    </w:p>
    <w:p w14:paraId="312E9E71" w14:textId="77777777" w:rsidR="00197E65" w:rsidRPr="00197E65" w:rsidRDefault="00197E65" w:rsidP="00197E65">
      <w:pPr>
        <w:spacing w:before="0" w:after="0" w:line="256" w:lineRule="auto"/>
        <w:rPr>
          <w:rFonts w:ascii="Arial" w:eastAsia="Times New Roman" w:hAnsi="Arial" w:cs="Arial"/>
          <w:sz w:val="24"/>
          <w:szCs w:val="24"/>
          <w:lang w:val="en-GB" w:eastAsia="en-GB"/>
        </w:rPr>
      </w:pPr>
      <w:r w:rsidRPr="00197E65">
        <w:rPr>
          <w:rFonts w:ascii="Verdana" w:eastAsia="Times New Roman" w:hAnsi="Verdana" w:cs="Arial"/>
          <w:sz w:val="20"/>
          <w:szCs w:val="20"/>
          <w:lang w:val="en-GB" w:eastAsia="en-GB"/>
        </w:rPr>
        <w:t> </w:t>
      </w:r>
    </w:p>
    <w:p w14:paraId="64812AB1" w14:textId="77777777" w:rsidR="00197E65" w:rsidRPr="00197E65" w:rsidRDefault="00197E65" w:rsidP="00197E65">
      <w:pPr>
        <w:spacing w:before="0" w:after="0" w:line="256" w:lineRule="auto"/>
        <w:rPr>
          <w:rFonts w:ascii="Arial" w:eastAsia="Times New Roman" w:hAnsi="Arial" w:cs="Arial"/>
          <w:sz w:val="24"/>
          <w:szCs w:val="24"/>
          <w:lang w:val="en-GB" w:eastAsia="en-GB"/>
        </w:rPr>
      </w:pPr>
      <w:r w:rsidRPr="00197E65">
        <w:rPr>
          <w:rFonts w:ascii="Verdana" w:eastAsia="Times New Roman" w:hAnsi="Verdana" w:cs="Arial"/>
          <w:sz w:val="20"/>
          <w:szCs w:val="20"/>
          <w:lang w:val="en-GB" w:eastAsia="en-GB"/>
        </w:rPr>
        <w:t xml:space="preserve">When discussing possible solutions to the problem of noise, we asked Mr Duncan about the possibility of the café being available out of school hours, to relieve the pressure during school hours at exam time. However, he said he understood there were staffing issues with this and also that that the cafe apparently cannot be open in the evenings as it is a 'hireable space' providing income to the 'Community Campus'. This actually seems contrary to the best community use of the space and the needs of the community. </w:t>
      </w:r>
    </w:p>
    <w:p w14:paraId="4A4FB9BE" w14:textId="77777777" w:rsidR="00197E65" w:rsidRPr="00197E65" w:rsidRDefault="00197E65" w:rsidP="00197E65">
      <w:pPr>
        <w:spacing w:before="0" w:after="0" w:line="256" w:lineRule="auto"/>
        <w:rPr>
          <w:rFonts w:ascii="Arial" w:eastAsia="Times New Roman" w:hAnsi="Arial" w:cs="Arial"/>
          <w:sz w:val="24"/>
          <w:szCs w:val="24"/>
          <w:lang w:val="en-GB" w:eastAsia="en-GB"/>
        </w:rPr>
      </w:pPr>
      <w:r w:rsidRPr="00197E65">
        <w:rPr>
          <w:rFonts w:ascii="Verdana" w:eastAsia="Times New Roman" w:hAnsi="Verdana" w:cs="Arial"/>
          <w:sz w:val="20"/>
          <w:szCs w:val="20"/>
          <w:lang w:val="en-GB" w:eastAsia="en-GB"/>
        </w:rPr>
        <w:t> </w:t>
      </w:r>
    </w:p>
    <w:p w14:paraId="6F958802" w14:textId="77777777" w:rsidR="00197E65" w:rsidRPr="00197E65" w:rsidRDefault="00197E65" w:rsidP="00197E65">
      <w:pPr>
        <w:spacing w:before="0" w:after="0" w:line="256" w:lineRule="auto"/>
        <w:rPr>
          <w:rFonts w:ascii="Arial" w:eastAsia="Times New Roman" w:hAnsi="Arial" w:cs="Arial"/>
          <w:sz w:val="24"/>
          <w:szCs w:val="24"/>
          <w:lang w:val="en-GB" w:eastAsia="en-GB"/>
        </w:rPr>
      </w:pPr>
      <w:r w:rsidRPr="00197E65">
        <w:rPr>
          <w:rFonts w:ascii="Verdana" w:eastAsia="Times New Roman" w:hAnsi="Verdana" w:cs="Arial"/>
          <w:sz w:val="20"/>
          <w:szCs w:val="20"/>
          <w:lang w:val="en-GB" w:eastAsia="en-GB"/>
        </w:rPr>
        <w:t>The importance of the library and social space should not be underestimated and it is vitally important that accessible community spaces are retained and protected by Fife Council. The Council needs to take active steps to ensure this and show that they value these assets for the community. We absolutely understand the importance of our Education service, but the wider community’s need is also important. The needs of the Waid Academy need to be balanced with that of the community and Fife Council need to effectively manage both services. The Rector has been left trying to manage this problem which Fife Council do not seem to have recognised, let alone sought a solution to. If the Education service at the Waid needs more space at exam time, then this needs to be investigated.</w:t>
      </w:r>
    </w:p>
    <w:p w14:paraId="568FBAB3" w14:textId="77777777" w:rsidR="00197E65" w:rsidRPr="00197E65" w:rsidRDefault="00197E65" w:rsidP="00197E65">
      <w:pPr>
        <w:spacing w:before="0" w:after="0" w:line="256" w:lineRule="auto"/>
        <w:rPr>
          <w:rFonts w:ascii="Arial" w:eastAsia="Times New Roman" w:hAnsi="Arial" w:cs="Arial"/>
          <w:sz w:val="24"/>
          <w:szCs w:val="24"/>
          <w:lang w:val="en-GB" w:eastAsia="en-GB"/>
        </w:rPr>
      </w:pPr>
      <w:r w:rsidRPr="00197E65">
        <w:rPr>
          <w:rFonts w:ascii="Verdana" w:eastAsia="Times New Roman" w:hAnsi="Verdana" w:cs="Arial"/>
          <w:sz w:val="20"/>
          <w:szCs w:val="20"/>
          <w:lang w:val="en-GB" w:eastAsia="en-GB"/>
        </w:rPr>
        <w:t> </w:t>
      </w:r>
    </w:p>
    <w:p w14:paraId="62FA362C" w14:textId="77777777" w:rsidR="00197E65" w:rsidRPr="00197E65" w:rsidRDefault="00197E65" w:rsidP="00197E65">
      <w:pPr>
        <w:spacing w:before="0" w:after="160" w:line="256" w:lineRule="auto"/>
        <w:rPr>
          <w:rFonts w:ascii="Arial" w:eastAsia="Times New Roman" w:hAnsi="Arial" w:cs="Arial"/>
          <w:sz w:val="24"/>
          <w:szCs w:val="24"/>
          <w:lang w:val="en-GB" w:eastAsia="en-GB"/>
        </w:rPr>
      </w:pPr>
      <w:r w:rsidRPr="00197E65">
        <w:rPr>
          <w:rFonts w:ascii="Verdana" w:eastAsia="Times New Roman" w:hAnsi="Verdana" w:cs="Arial"/>
          <w:sz w:val="20"/>
          <w:szCs w:val="20"/>
          <w:lang w:val="en-GB" w:eastAsia="en-GB"/>
        </w:rPr>
        <w:t>Our Community Council would appreciate if you could look at the points raised in this email and perhaps it would be beneficial to have a meeting similar to that held on 15 November 2022 with various parties, chaired by Diamuid Cotter. I note at the end of this meeting it was decided that we would meet again in 6 months time, but, but over a year later, this has not happened.</w:t>
      </w:r>
    </w:p>
    <w:p w14:paraId="33FD2B53" w14:textId="77777777" w:rsidR="00197E65" w:rsidRPr="00197E65" w:rsidRDefault="00197E65" w:rsidP="00197E65">
      <w:pPr>
        <w:spacing w:before="0" w:after="160" w:line="256" w:lineRule="auto"/>
        <w:rPr>
          <w:rFonts w:ascii="Arial" w:eastAsia="Times New Roman" w:hAnsi="Arial" w:cs="Arial"/>
          <w:szCs w:val="22"/>
          <w:lang w:val="en-GB" w:eastAsia="en-GB"/>
        </w:rPr>
      </w:pPr>
      <w:r w:rsidRPr="00197E65">
        <w:rPr>
          <w:rFonts w:ascii="Verdana" w:eastAsia="Times New Roman" w:hAnsi="Verdana" w:cs="Arial"/>
          <w:sz w:val="20"/>
          <w:szCs w:val="20"/>
          <w:lang w:val="en-GB" w:eastAsia="en-GB"/>
        </w:rPr>
        <w:t>We look forward to hearing from you.</w:t>
      </w:r>
    </w:p>
    <w:p w14:paraId="1273D3DD" w14:textId="77777777" w:rsidR="00197E65" w:rsidRPr="00197E65" w:rsidRDefault="00197E65" w:rsidP="00197E65">
      <w:pPr>
        <w:spacing w:before="0" w:after="160" w:line="256" w:lineRule="auto"/>
        <w:rPr>
          <w:rFonts w:ascii="Calibri" w:eastAsia="Times New Roman" w:hAnsi="Calibri" w:cs="Calibri"/>
          <w:szCs w:val="22"/>
          <w:lang w:val="en-GB" w:eastAsia="en-GB"/>
        </w:rPr>
      </w:pPr>
      <w:r w:rsidRPr="00197E65">
        <w:rPr>
          <w:rFonts w:ascii="Verdana" w:eastAsia="Times New Roman" w:hAnsi="Verdana" w:cs="Calibri"/>
          <w:sz w:val="20"/>
          <w:szCs w:val="20"/>
          <w:lang w:val="en-GB" w:eastAsia="en-GB"/>
        </w:rPr>
        <w:t>Regards,</w:t>
      </w:r>
    </w:p>
    <w:p w14:paraId="00938E6B" w14:textId="77777777" w:rsidR="00197E65" w:rsidRPr="00197E65" w:rsidRDefault="00197E65" w:rsidP="00197E65">
      <w:pPr>
        <w:spacing w:before="0" w:after="0"/>
        <w:rPr>
          <w:rFonts w:ascii="Times New Roman" w:eastAsia="Times New Roman" w:hAnsi="Times New Roman" w:cs="Times New Roman"/>
          <w:sz w:val="24"/>
          <w:szCs w:val="24"/>
          <w:lang w:val="en-GB" w:eastAsia="en-GB"/>
        </w:rPr>
      </w:pPr>
      <w:r w:rsidRPr="00197E65">
        <w:rPr>
          <w:rFonts w:ascii="Times New Roman" w:eastAsia="Times New Roman" w:hAnsi="Times New Roman" w:cs="Times New Roman"/>
          <w:b/>
          <w:bCs/>
          <w:sz w:val="20"/>
          <w:szCs w:val="20"/>
          <w:lang w:val="en-GB" w:eastAsia="en-GB"/>
        </w:rPr>
        <w:t>Margaret Hellicar - Secretary</w:t>
      </w:r>
    </w:p>
    <w:p w14:paraId="37CB5D23" w14:textId="77777777" w:rsidR="00197E65" w:rsidRPr="00197E65" w:rsidRDefault="00197E65" w:rsidP="00197E65">
      <w:pPr>
        <w:spacing w:before="0" w:after="0"/>
        <w:rPr>
          <w:rFonts w:ascii="Times New Roman" w:eastAsia="Times New Roman" w:hAnsi="Times New Roman" w:cs="Times New Roman"/>
          <w:sz w:val="24"/>
          <w:szCs w:val="24"/>
          <w:lang w:val="en-GB" w:eastAsia="en-GB"/>
        </w:rPr>
      </w:pPr>
      <w:r w:rsidRPr="00197E65">
        <w:rPr>
          <w:rFonts w:ascii="Times New Roman" w:eastAsia="Times New Roman" w:hAnsi="Times New Roman" w:cs="Times New Roman"/>
          <w:b/>
          <w:bCs/>
          <w:sz w:val="20"/>
          <w:szCs w:val="20"/>
          <w:lang w:val="en-GB" w:eastAsia="en-GB"/>
        </w:rPr>
        <w:t>The Royal Burgh of Kilrenny, Anstruther and Cellardyke Community Council</w:t>
      </w:r>
    </w:p>
    <w:p w14:paraId="6141A15C" w14:textId="77777777" w:rsidR="00197E65" w:rsidRDefault="00197E65" w:rsidP="00BD7623">
      <w:pPr>
        <w:spacing w:before="0" w:after="0"/>
      </w:pPr>
    </w:p>
    <w:sectPr w:rsidR="00197E65">
      <w:footerReference w:type="defaul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F8137" w14:textId="77777777" w:rsidR="007A1D00" w:rsidRDefault="007A1D00">
      <w:r>
        <w:separator/>
      </w:r>
    </w:p>
  </w:endnote>
  <w:endnote w:type="continuationSeparator" w:id="0">
    <w:p w14:paraId="7DF9BB35" w14:textId="77777777" w:rsidR="007A1D00" w:rsidRDefault="007A1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ptos">
    <w:charset w:val="00"/>
    <w:family w:val="swiss"/>
    <w:pitch w:val="variable"/>
    <w:sig w:usb0="20000287" w:usb1="00000003" w:usb2="00000000" w:usb3="00000000" w:csb0="0000019F"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E8B06" w14:textId="77777777" w:rsidR="00FE576D" w:rsidRDefault="003B5FCE">
    <w:pPr>
      <w:pStyle w:val="Footer"/>
    </w:pPr>
    <w:r>
      <w:t xml:space="preserve">Page </w:t>
    </w:r>
    <w:r>
      <w:fldChar w:fldCharType="begin"/>
    </w:r>
    <w:r>
      <w:instrText xml:space="preserve"> PAGE   \* MERGEFORMAT </w:instrText>
    </w:r>
    <w:r>
      <w:fldChar w:fldCharType="separate"/>
    </w:r>
    <w:r w:rsidR="00B945C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39298" w14:textId="77777777" w:rsidR="007A1D00" w:rsidRDefault="007A1D00">
      <w:r>
        <w:separator/>
      </w:r>
    </w:p>
  </w:footnote>
  <w:footnote w:type="continuationSeparator" w:id="0">
    <w:p w14:paraId="624D77AD" w14:textId="77777777" w:rsidR="007A1D00" w:rsidRDefault="007A1D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AC054E"/>
    <w:multiLevelType w:val="multilevel"/>
    <w:tmpl w:val="6EB8F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267DBA"/>
    <w:multiLevelType w:val="multilevel"/>
    <w:tmpl w:val="21E4B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31F02AA"/>
    <w:multiLevelType w:val="hybridMultilevel"/>
    <w:tmpl w:val="2982BFBC"/>
    <w:lvl w:ilvl="0" w:tplc="4CD85898">
      <w:start w:val="4"/>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3F1B4C"/>
    <w:multiLevelType w:val="multilevel"/>
    <w:tmpl w:val="B6289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0E7022"/>
    <w:multiLevelType w:val="multilevel"/>
    <w:tmpl w:val="0EA07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4A21CDA"/>
    <w:multiLevelType w:val="multilevel"/>
    <w:tmpl w:val="1B2E3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72366A"/>
    <w:multiLevelType w:val="multilevel"/>
    <w:tmpl w:val="926CA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5D153E1"/>
    <w:multiLevelType w:val="hybridMultilevel"/>
    <w:tmpl w:val="245EA40E"/>
    <w:lvl w:ilvl="0" w:tplc="43F46F7A">
      <w:start w:val="4"/>
      <w:numFmt w:val="bullet"/>
      <w:lvlText w:val="-"/>
      <w:lvlJc w:val="left"/>
      <w:pPr>
        <w:ind w:left="405" w:hanging="360"/>
      </w:pPr>
      <w:rPr>
        <w:rFonts w:ascii="Calibri" w:eastAsia="Times New Roman"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3" w15:restartNumberingAfterBreak="0">
    <w:nsid w:val="66CC7F5F"/>
    <w:multiLevelType w:val="multilevel"/>
    <w:tmpl w:val="7D661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3594767">
    <w:abstractNumId w:val="17"/>
  </w:num>
  <w:num w:numId="2" w16cid:durableId="1577277288">
    <w:abstractNumId w:val="20"/>
  </w:num>
  <w:num w:numId="3" w16cid:durableId="284234959">
    <w:abstractNumId w:val="12"/>
  </w:num>
  <w:num w:numId="4" w16cid:durableId="508906485">
    <w:abstractNumId w:val="10"/>
  </w:num>
  <w:num w:numId="5" w16cid:durableId="501631569">
    <w:abstractNumId w:val="13"/>
  </w:num>
  <w:num w:numId="6" w16cid:durableId="1149247046">
    <w:abstractNumId w:val="9"/>
  </w:num>
  <w:num w:numId="7" w16cid:durableId="925379295">
    <w:abstractNumId w:val="7"/>
  </w:num>
  <w:num w:numId="8" w16cid:durableId="1763794716">
    <w:abstractNumId w:val="6"/>
  </w:num>
  <w:num w:numId="9" w16cid:durableId="322585887">
    <w:abstractNumId w:val="5"/>
  </w:num>
  <w:num w:numId="10" w16cid:durableId="666328425">
    <w:abstractNumId w:val="4"/>
  </w:num>
  <w:num w:numId="11" w16cid:durableId="174616546">
    <w:abstractNumId w:val="8"/>
  </w:num>
  <w:num w:numId="12" w16cid:durableId="1942180616">
    <w:abstractNumId w:val="3"/>
  </w:num>
  <w:num w:numId="13" w16cid:durableId="73937354">
    <w:abstractNumId w:val="2"/>
  </w:num>
  <w:num w:numId="14" w16cid:durableId="644898415">
    <w:abstractNumId w:val="1"/>
  </w:num>
  <w:num w:numId="15" w16cid:durableId="178471477">
    <w:abstractNumId w:val="0"/>
  </w:num>
  <w:num w:numId="16" w16cid:durableId="666321201">
    <w:abstractNumId w:val="24"/>
  </w:num>
  <w:num w:numId="17" w16cid:durableId="127672081">
    <w:abstractNumId w:val="26"/>
  </w:num>
  <w:num w:numId="18" w16cid:durableId="454257779">
    <w:abstractNumId w:val="25"/>
  </w:num>
  <w:num w:numId="19" w16cid:durableId="862744836">
    <w:abstractNumId w:val="22"/>
  </w:num>
  <w:num w:numId="20" w16cid:durableId="786660649">
    <w:abstractNumId w:val="15"/>
  </w:num>
  <w:num w:numId="21" w16cid:durableId="398019278">
    <w:abstractNumId w:val="23"/>
  </w:num>
  <w:num w:numId="22" w16cid:durableId="1005591140">
    <w:abstractNumId w:val="11"/>
  </w:num>
  <w:num w:numId="23" w16cid:durableId="233128472">
    <w:abstractNumId w:val="14"/>
  </w:num>
  <w:num w:numId="24" w16cid:durableId="1109936317">
    <w:abstractNumId w:val="18"/>
  </w:num>
  <w:num w:numId="25" w16cid:durableId="1834905112">
    <w:abstractNumId w:val="16"/>
  </w:num>
  <w:num w:numId="26" w16cid:durableId="1736514997">
    <w:abstractNumId w:val="21"/>
  </w:num>
  <w:num w:numId="27" w16cid:durableId="9858605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52C"/>
    <w:rsid w:val="00022357"/>
    <w:rsid w:val="00025AE5"/>
    <w:rsid w:val="000574DA"/>
    <w:rsid w:val="00074CAA"/>
    <w:rsid w:val="00081D4D"/>
    <w:rsid w:val="000A40B9"/>
    <w:rsid w:val="000D1B9D"/>
    <w:rsid w:val="000D2FC9"/>
    <w:rsid w:val="000D79C2"/>
    <w:rsid w:val="000F21A5"/>
    <w:rsid w:val="00100468"/>
    <w:rsid w:val="00115A71"/>
    <w:rsid w:val="00134832"/>
    <w:rsid w:val="00134871"/>
    <w:rsid w:val="001411E1"/>
    <w:rsid w:val="00150FE2"/>
    <w:rsid w:val="00153C5E"/>
    <w:rsid w:val="00197E65"/>
    <w:rsid w:val="001F615E"/>
    <w:rsid w:val="00251C27"/>
    <w:rsid w:val="0027338A"/>
    <w:rsid w:val="0027792D"/>
    <w:rsid w:val="002A2B44"/>
    <w:rsid w:val="002A3FCB"/>
    <w:rsid w:val="002B48E7"/>
    <w:rsid w:val="002D1C4C"/>
    <w:rsid w:val="002D3701"/>
    <w:rsid w:val="002E4C44"/>
    <w:rsid w:val="00304F26"/>
    <w:rsid w:val="00334E0C"/>
    <w:rsid w:val="00365F5B"/>
    <w:rsid w:val="003871FA"/>
    <w:rsid w:val="003A34B1"/>
    <w:rsid w:val="003B41C0"/>
    <w:rsid w:val="003B5FCE"/>
    <w:rsid w:val="00402E7E"/>
    <w:rsid w:val="0041018B"/>
    <w:rsid w:val="00416222"/>
    <w:rsid w:val="0042068F"/>
    <w:rsid w:val="00424F9F"/>
    <w:rsid w:val="00431F50"/>
    <w:rsid w:val="00435446"/>
    <w:rsid w:val="00443A62"/>
    <w:rsid w:val="00462D2F"/>
    <w:rsid w:val="00474A9C"/>
    <w:rsid w:val="0047628D"/>
    <w:rsid w:val="00481B5A"/>
    <w:rsid w:val="004A13DC"/>
    <w:rsid w:val="004A2917"/>
    <w:rsid w:val="004A4470"/>
    <w:rsid w:val="004F4532"/>
    <w:rsid w:val="00502043"/>
    <w:rsid w:val="00503561"/>
    <w:rsid w:val="0051335D"/>
    <w:rsid w:val="00523490"/>
    <w:rsid w:val="0052360C"/>
    <w:rsid w:val="0052752B"/>
    <w:rsid w:val="00551F52"/>
    <w:rsid w:val="0058206D"/>
    <w:rsid w:val="00586EF5"/>
    <w:rsid w:val="005904F7"/>
    <w:rsid w:val="005A033E"/>
    <w:rsid w:val="005D2056"/>
    <w:rsid w:val="005D63E4"/>
    <w:rsid w:val="005D6F6B"/>
    <w:rsid w:val="0061303C"/>
    <w:rsid w:val="0061313E"/>
    <w:rsid w:val="006228D2"/>
    <w:rsid w:val="00625F75"/>
    <w:rsid w:val="006365FD"/>
    <w:rsid w:val="0066479C"/>
    <w:rsid w:val="00684306"/>
    <w:rsid w:val="006C2FF4"/>
    <w:rsid w:val="006E0F3B"/>
    <w:rsid w:val="006E1C49"/>
    <w:rsid w:val="006E609F"/>
    <w:rsid w:val="007173EB"/>
    <w:rsid w:val="007567DF"/>
    <w:rsid w:val="007638A6"/>
    <w:rsid w:val="00774146"/>
    <w:rsid w:val="00781AFD"/>
    <w:rsid w:val="00786D8E"/>
    <w:rsid w:val="007A1D00"/>
    <w:rsid w:val="007B72B5"/>
    <w:rsid w:val="007C3BE1"/>
    <w:rsid w:val="007D1768"/>
    <w:rsid w:val="007D4885"/>
    <w:rsid w:val="007F2FD8"/>
    <w:rsid w:val="007F5A57"/>
    <w:rsid w:val="008054D4"/>
    <w:rsid w:val="00845559"/>
    <w:rsid w:val="00845B03"/>
    <w:rsid w:val="008609C0"/>
    <w:rsid w:val="008614AC"/>
    <w:rsid w:val="00883FFD"/>
    <w:rsid w:val="008C4592"/>
    <w:rsid w:val="008E1349"/>
    <w:rsid w:val="008E4ABF"/>
    <w:rsid w:val="00901CDF"/>
    <w:rsid w:val="00907EA5"/>
    <w:rsid w:val="009142A4"/>
    <w:rsid w:val="0092252C"/>
    <w:rsid w:val="00944013"/>
    <w:rsid w:val="009579FE"/>
    <w:rsid w:val="00984E0A"/>
    <w:rsid w:val="009A1D74"/>
    <w:rsid w:val="009D0938"/>
    <w:rsid w:val="009D579B"/>
    <w:rsid w:val="009E3189"/>
    <w:rsid w:val="00A235DF"/>
    <w:rsid w:val="00A249F5"/>
    <w:rsid w:val="00A3704A"/>
    <w:rsid w:val="00A4707D"/>
    <w:rsid w:val="00AA29ED"/>
    <w:rsid w:val="00AB3E35"/>
    <w:rsid w:val="00AC252E"/>
    <w:rsid w:val="00AC5434"/>
    <w:rsid w:val="00AC6E9D"/>
    <w:rsid w:val="00AE1DC6"/>
    <w:rsid w:val="00AE357A"/>
    <w:rsid w:val="00B06CA0"/>
    <w:rsid w:val="00B41776"/>
    <w:rsid w:val="00B46F3A"/>
    <w:rsid w:val="00B51AD7"/>
    <w:rsid w:val="00B70B12"/>
    <w:rsid w:val="00B75E78"/>
    <w:rsid w:val="00B93C7B"/>
    <w:rsid w:val="00B945C8"/>
    <w:rsid w:val="00BD26A3"/>
    <w:rsid w:val="00BD2F8F"/>
    <w:rsid w:val="00BD554E"/>
    <w:rsid w:val="00BD7623"/>
    <w:rsid w:val="00C04B20"/>
    <w:rsid w:val="00C057D5"/>
    <w:rsid w:val="00C0747F"/>
    <w:rsid w:val="00C1014A"/>
    <w:rsid w:val="00C229DD"/>
    <w:rsid w:val="00C24FFB"/>
    <w:rsid w:val="00C30752"/>
    <w:rsid w:val="00C41E6E"/>
    <w:rsid w:val="00C54681"/>
    <w:rsid w:val="00C566A5"/>
    <w:rsid w:val="00C7447B"/>
    <w:rsid w:val="00C74E33"/>
    <w:rsid w:val="00C77DB8"/>
    <w:rsid w:val="00CD6F5B"/>
    <w:rsid w:val="00CE41FE"/>
    <w:rsid w:val="00D01913"/>
    <w:rsid w:val="00D0612A"/>
    <w:rsid w:val="00D143EC"/>
    <w:rsid w:val="00D34173"/>
    <w:rsid w:val="00D559A0"/>
    <w:rsid w:val="00D60988"/>
    <w:rsid w:val="00D7558A"/>
    <w:rsid w:val="00DA2499"/>
    <w:rsid w:val="00DB78F7"/>
    <w:rsid w:val="00DE155C"/>
    <w:rsid w:val="00DE28B1"/>
    <w:rsid w:val="00E2723D"/>
    <w:rsid w:val="00E4774F"/>
    <w:rsid w:val="00E51C0B"/>
    <w:rsid w:val="00E60A93"/>
    <w:rsid w:val="00E72A66"/>
    <w:rsid w:val="00E72B09"/>
    <w:rsid w:val="00E74AE9"/>
    <w:rsid w:val="00E817C1"/>
    <w:rsid w:val="00E93775"/>
    <w:rsid w:val="00EA26A6"/>
    <w:rsid w:val="00EC7C40"/>
    <w:rsid w:val="00EE25DF"/>
    <w:rsid w:val="00EE4466"/>
    <w:rsid w:val="00F16155"/>
    <w:rsid w:val="00F23B9F"/>
    <w:rsid w:val="00F31F68"/>
    <w:rsid w:val="00F45790"/>
    <w:rsid w:val="00F76D51"/>
    <w:rsid w:val="00F9136A"/>
    <w:rsid w:val="00F925B9"/>
    <w:rsid w:val="00FA0E43"/>
    <w:rsid w:val="00FB2F50"/>
    <w:rsid w:val="00FB348D"/>
    <w:rsid w:val="00FC5473"/>
    <w:rsid w:val="00FD178E"/>
    <w:rsid w:val="00FD345A"/>
    <w:rsid w:val="00FD3621"/>
    <w:rsid w:val="00FD415B"/>
    <w:rsid w:val="00FE1115"/>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E7D6BD"/>
  <w15:docId w15:val="{7F60D2A9-FAC6-485B-A3F7-CCFAACA6C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3">
    <w:name w:val="heading 3"/>
    <w:basedOn w:val="Normal"/>
    <w:next w:val="Normal"/>
    <w:link w:val="Heading3Char"/>
    <w:uiPriority w:val="9"/>
    <w:unhideWhenUsed/>
    <w:qFormat/>
    <w:rsid w:val="00DA2499"/>
    <w:pPr>
      <w:keepNext/>
      <w:keepLines/>
      <w:spacing w:before="40" w:after="0"/>
      <w:outlineLvl w:val="2"/>
    </w:pPr>
    <w:rPr>
      <w:rFonts w:asciiTheme="majorHAnsi" w:eastAsiaTheme="majorEastAsia" w:hAnsiTheme="majorHAnsi" w:cstheme="majorBidi"/>
      <w:color w:val="526041" w:themeColor="accent1" w:themeShade="7F"/>
      <w:sz w:val="24"/>
      <w:szCs w:val="24"/>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customStyle="1" w:styleId="ListTable6Colorful1">
    <w:name w:val="List Table 6 Colorful1"/>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customStyle="1" w:styleId="GridTable1Light1">
    <w:name w:val="Grid Table 1 Light1"/>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2-Accent21">
    <w:name w:val="Grid Table 2 - Accent 21"/>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2-Accent31">
    <w:name w:val="Grid Table 2 - Accent 31"/>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2-Accent41">
    <w:name w:val="Grid Table 2 - Accent 41"/>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2-Accent51">
    <w:name w:val="Grid Table 2 - Accent 51"/>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2-Accent61">
    <w:name w:val="Grid Table 2 - Accent 61"/>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31">
    <w:name w:val="Grid Table 31"/>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customStyle="1" w:styleId="GridTable3-Accent21">
    <w:name w:val="Grid Table 3 - Accent 21"/>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customStyle="1" w:styleId="GridTable3-Accent31">
    <w:name w:val="Grid Table 3 - Accent 31"/>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customStyle="1" w:styleId="GridTable3-Accent41">
    <w:name w:val="Grid Table 3 - Accent 41"/>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customStyle="1" w:styleId="GridTable3-Accent51">
    <w:name w:val="Grid Table 3 - Accent 51"/>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customStyle="1" w:styleId="GridTable3-Accent61">
    <w:name w:val="Grid Table 3 - Accent 61"/>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customStyle="1" w:styleId="GridTable41">
    <w:name w:val="Grid Table 41"/>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4-Accent21">
    <w:name w:val="Grid Table 4 - Accent 21"/>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4-Accent31">
    <w:name w:val="Grid Table 4 - Accent 31"/>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4-Accent41">
    <w:name w:val="Grid Table 4 - Accent 41"/>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4-Accent51">
    <w:name w:val="Grid Table 4 - Accent 51"/>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4-Accent61">
    <w:name w:val="Grid Table 4 - Accent 61"/>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5Dark1">
    <w:name w:val="Grid Table 5 Dark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customStyle="1" w:styleId="GridTable5Dark-Accent21">
    <w:name w:val="Grid Table 5 Dark - Accent 2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customStyle="1" w:styleId="GridTable5Dark-Accent31">
    <w:name w:val="Grid Table 5 Dark - Accent 3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customStyle="1" w:styleId="GridTable5Dark-Accent41">
    <w:name w:val="Grid Table 5 Dark - Accent 4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customStyle="1" w:styleId="GridTable5Dark-Accent51">
    <w:name w:val="Grid Table 5 Dark - Accent 5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customStyle="1" w:styleId="GridTable5Dark-Accent61">
    <w:name w:val="Grid Table 5 Dark - Accent 6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customStyle="1" w:styleId="GridTable6Colorful1">
    <w:name w:val="Grid Table 6 Colorful1"/>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6Colorful-Accent21">
    <w:name w:val="Grid Table 6 Colorful - Accent 21"/>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6Colorful-Accent31">
    <w:name w:val="Grid Table 6 Colorful - Accent 31"/>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6Colorful-Accent41">
    <w:name w:val="Grid Table 6 Colorful - Accent 41"/>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6Colorful-Accent51">
    <w:name w:val="Grid Table 6 Colorful - Accent 51"/>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6Colorful-Accent61">
    <w:name w:val="Grid Table 6 Colorful - Accent 61"/>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7Colorful1">
    <w:name w:val="Grid Table 7 Colorful1"/>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customStyle="1" w:styleId="GridTable7Colorful-Accent21">
    <w:name w:val="Grid Table 7 Colorful - Accent 21"/>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customStyle="1" w:styleId="GridTable7Colorful-Accent31">
    <w:name w:val="Grid Table 7 Colorful - Accent 31"/>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customStyle="1" w:styleId="GridTable7Colorful-Accent41">
    <w:name w:val="Grid Table 7 Colorful - Accent 41"/>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customStyle="1" w:styleId="GridTable7Colorful-Accent51">
    <w:name w:val="Grid Table 7 Colorful - Accent 51"/>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customStyle="1" w:styleId="GridTable7Colorful-Accent61">
    <w:name w:val="Grid Table 7 Colorful - Accent 61"/>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customStyle="1" w:styleId="ListTable1Light1">
    <w:name w:val="List Table 1 Light1"/>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1Light-Accent21">
    <w:name w:val="List Table 1 Light - Accent 21"/>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1Light-Accent31">
    <w:name w:val="List Table 1 Light - Accent 31"/>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1Light-Accent41">
    <w:name w:val="List Table 1 Light - Accent 41"/>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1Light-Accent51">
    <w:name w:val="List Table 1 Light - Accent 51"/>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1Light-Accent61">
    <w:name w:val="List Table 1 Light - Accent 61"/>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21">
    <w:name w:val="List Table 21"/>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2-Accent21">
    <w:name w:val="List Table 2 - Accent 21"/>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2-Accent31">
    <w:name w:val="List Table 2 - Accent 31"/>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2-Accent41">
    <w:name w:val="List Table 2 - Accent 41"/>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2-Accent51">
    <w:name w:val="List Table 2 - Accent 51"/>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2-Accent61">
    <w:name w:val="List Table 2 - Accent 61"/>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31">
    <w:name w:val="List Table 31"/>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customStyle="1" w:styleId="ListTable3-Accent21">
    <w:name w:val="List Table 3 - Accent 21"/>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customStyle="1" w:styleId="ListTable3-Accent31">
    <w:name w:val="List Table 3 - Accent 31"/>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customStyle="1" w:styleId="ListTable3-Accent41">
    <w:name w:val="List Table 3 - Accent 41"/>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customStyle="1" w:styleId="ListTable3-Accent51">
    <w:name w:val="List Table 3 - Accent 51"/>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customStyle="1" w:styleId="ListTable3-Accent61">
    <w:name w:val="List Table 3 - Accent 61"/>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customStyle="1" w:styleId="ListTable41">
    <w:name w:val="List Table 41"/>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4-Accent21">
    <w:name w:val="List Table 4 - Accent 21"/>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4-Accent31">
    <w:name w:val="List Table 4 - Accent 31"/>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4-Accent41">
    <w:name w:val="List Table 4 - Accent 41"/>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4-Accent51">
    <w:name w:val="List Table 4 - Accent 51"/>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4-Accent61">
    <w:name w:val="List Table 4 - Accent 61"/>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5Dark1">
    <w:name w:val="List Table 5 Dark1"/>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Accent11">
    <w:name w:val="List Table 6 Colorful - Accent 1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6Colorful-Accent21">
    <w:name w:val="List Table 6 Colorful - Accent 21"/>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6Colorful-Accent31">
    <w:name w:val="List Table 6 Colorful - Accent 31"/>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6Colorful-Accent41">
    <w:name w:val="List Table 6 Colorful - Accent 41"/>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6Colorful-Accent51">
    <w:name w:val="List Table 6 Colorful - Accent 51"/>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6Colorful-Accent61">
    <w:name w:val="List Table 6 Colorful - Accent 61"/>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7Colorful1">
    <w:name w:val="List Table 7 Colorful1"/>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customStyle="1" w:styleId="PlainTable11">
    <w:name w:val="Plain Table 1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 w:type="character" w:customStyle="1" w:styleId="casenumber">
    <w:name w:val="casenumber"/>
    <w:basedOn w:val="DefaultParagraphFont"/>
    <w:rsid w:val="00DE155C"/>
  </w:style>
  <w:style w:type="paragraph" w:customStyle="1" w:styleId="m-2355787680746992192msolistparagraph">
    <w:name w:val="m_-2355787680746992192msolistparagraph"/>
    <w:basedOn w:val="Normal"/>
    <w:rsid w:val="00845559"/>
    <w:pPr>
      <w:spacing w:beforeAutospacing="1" w:afterAutospacing="1"/>
    </w:pPr>
    <w:rPr>
      <w:rFonts w:ascii="Times New Roman" w:eastAsia="Times New Roman" w:hAnsi="Times New Roman" w:cs="Times New Roman"/>
      <w:sz w:val="24"/>
      <w:szCs w:val="24"/>
      <w:lang w:val="en-GB" w:eastAsia="en-GB"/>
    </w:rPr>
  </w:style>
  <w:style w:type="paragraph" w:customStyle="1" w:styleId="m-2355787680746992192elementtoproof">
    <w:name w:val="m_-2355787680746992192elementtoproof"/>
    <w:basedOn w:val="Normal"/>
    <w:rsid w:val="00845559"/>
    <w:pPr>
      <w:spacing w:beforeAutospacing="1" w:afterAutospacing="1"/>
    </w:pPr>
    <w:rPr>
      <w:rFonts w:ascii="Times New Roman" w:eastAsia="Times New Roman" w:hAnsi="Times New Roman" w:cs="Times New Roman"/>
      <w:sz w:val="24"/>
      <w:szCs w:val="24"/>
      <w:lang w:val="en-GB" w:eastAsia="en-GB"/>
    </w:rPr>
  </w:style>
  <w:style w:type="character" w:customStyle="1" w:styleId="Heading3Char">
    <w:name w:val="Heading 3 Char"/>
    <w:basedOn w:val="DefaultParagraphFont"/>
    <w:link w:val="Heading3"/>
    <w:uiPriority w:val="9"/>
    <w:rsid w:val="00DA2499"/>
    <w:rPr>
      <w:rFonts w:asciiTheme="majorHAnsi" w:eastAsiaTheme="majorEastAsia" w:hAnsiTheme="majorHAnsi" w:cstheme="majorBidi"/>
      <w:color w:val="526041" w:themeColor="accent1" w:themeShade="7F"/>
      <w:sz w:val="24"/>
      <w:szCs w:val="24"/>
    </w:rPr>
  </w:style>
  <w:style w:type="character" w:styleId="UnresolvedMention">
    <w:name w:val="Unresolved Mention"/>
    <w:basedOn w:val="DefaultParagraphFont"/>
    <w:uiPriority w:val="99"/>
    <w:semiHidden/>
    <w:unhideWhenUsed/>
    <w:rsid w:val="00FD17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740213">
      <w:bodyDiv w:val="1"/>
      <w:marLeft w:val="0"/>
      <w:marRight w:val="0"/>
      <w:marTop w:val="0"/>
      <w:marBottom w:val="0"/>
      <w:divBdr>
        <w:top w:val="none" w:sz="0" w:space="0" w:color="auto"/>
        <w:left w:val="none" w:sz="0" w:space="0" w:color="auto"/>
        <w:bottom w:val="none" w:sz="0" w:space="0" w:color="auto"/>
        <w:right w:val="none" w:sz="0" w:space="0" w:color="auto"/>
      </w:divBdr>
      <w:divsChild>
        <w:div w:id="1861703823">
          <w:marLeft w:val="0"/>
          <w:marRight w:val="0"/>
          <w:marTop w:val="0"/>
          <w:marBottom w:val="0"/>
          <w:divBdr>
            <w:top w:val="none" w:sz="0" w:space="0" w:color="auto"/>
            <w:left w:val="none" w:sz="0" w:space="0" w:color="auto"/>
            <w:bottom w:val="none" w:sz="0" w:space="0" w:color="auto"/>
            <w:right w:val="none" w:sz="0" w:space="0" w:color="auto"/>
          </w:divBdr>
        </w:div>
        <w:div w:id="2045132483">
          <w:marLeft w:val="0"/>
          <w:marRight w:val="0"/>
          <w:marTop w:val="0"/>
          <w:marBottom w:val="0"/>
          <w:divBdr>
            <w:top w:val="none" w:sz="0" w:space="0" w:color="auto"/>
            <w:left w:val="none" w:sz="0" w:space="0" w:color="auto"/>
            <w:bottom w:val="none" w:sz="0" w:space="0" w:color="auto"/>
            <w:right w:val="none" w:sz="0" w:space="0" w:color="auto"/>
          </w:divBdr>
        </w:div>
        <w:div w:id="1341277940">
          <w:marLeft w:val="0"/>
          <w:marRight w:val="0"/>
          <w:marTop w:val="0"/>
          <w:marBottom w:val="0"/>
          <w:divBdr>
            <w:top w:val="none" w:sz="0" w:space="0" w:color="auto"/>
            <w:left w:val="none" w:sz="0" w:space="0" w:color="auto"/>
            <w:bottom w:val="none" w:sz="0" w:space="0" w:color="auto"/>
            <w:right w:val="none" w:sz="0" w:space="0" w:color="auto"/>
          </w:divBdr>
        </w:div>
      </w:divsChild>
    </w:div>
    <w:div w:id="691150257">
      <w:bodyDiv w:val="1"/>
      <w:marLeft w:val="0"/>
      <w:marRight w:val="0"/>
      <w:marTop w:val="0"/>
      <w:marBottom w:val="0"/>
      <w:divBdr>
        <w:top w:val="none" w:sz="0" w:space="0" w:color="auto"/>
        <w:left w:val="none" w:sz="0" w:space="0" w:color="auto"/>
        <w:bottom w:val="none" w:sz="0" w:space="0" w:color="auto"/>
        <w:right w:val="none" w:sz="0" w:space="0" w:color="auto"/>
      </w:divBdr>
      <w:divsChild>
        <w:div w:id="1621497269">
          <w:marLeft w:val="0"/>
          <w:marRight w:val="0"/>
          <w:marTop w:val="120"/>
          <w:marBottom w:val="0"/>
          <w:divBdr>
            <w:top w:val="none" w:sz="0" w:space="0" w:color="auto"/>
            <w:left w:val="none" w:sz="0" w:space="0" w:color="auto"/>
            <w:bottom w:val="none" w:sz="0" w:space="0" w:color="auto"/>
            <w:right w:val="none" w:sz="0" w:space="0" w:color="auto"/>
          </w:divBdr>
        </w:div>
        <w:div w:id="1452161731">
          <w:marLeft w:val="0"/>
          <w:marRight w:val="0"/>
          <w:marTop w:val="120"/>
          <w:marBottom w:val="0"/>
          <w:divBdr>
            <w:top w:val="none" w:sz="0" w:space="0" w:color="auto"/>
            <w:left w:val="none" w:sz="0" w:space="0" w:color="auto"/>
            <w:bottom w:val="none" w:sz="0" w:space="0" w:color="auto"/>
            <w:right w:val="none" w:sz="0" w:space="0" w:color="auto"/>
          </w:divBdr>
        </w:div>
        <w:div w:id="1717848804">
          <w:marLeft w:val="0"/>
          <w:marRight w:val="0"/>
          <w:marTop w:val="120"/>
          <w:marBottom w:val="0"/>
          <w:divBdr>
            <w:top w:val="none" w:sz="0" w:space="0" w:color="auto"/>
            <w:left w:val="none" w:sz="0" w:space="0" w:color="auto"/>
            <w:bottom w:val="none" w:sz="0" w:space="0" w:color="auto"/>
            <w:right w:val="none" w:sz="0" w:space="0" w:color="auto"/>
          </w:divBdr>
          <w:divsChild>
            <w:div w:id="1290477076">
              <w:marLeft w:val="0"/>
              <w:marRight w:val="0"/>
              <w:marTop w:val="0"/>
              <w:marBottom w:val="0"/>
              <w:divBdr>
                <w:top w:val="none" w:sz="0" w:space="0" w:color="auto"/>
                <w:left w:val="none" w:sz="0" w:space="0" w:color="auto"/>
                <w:bottom w:val="none" w:sz="0" w:space="0" w:color="auto"/>
                <w:right w:val="none" w:sz="0" w:space="0" w:color="auto"/>
              </w:divBdr>
            </w:div>
            <w:div w:id="2133622071">
              <w:marLeft w:val="0"/>
              <w:marRight w:val="0"/>
              <w:marTop w:val="120"/>
              <w:marBottom w:val="0"/>
              <w:divBdr>
                <w:top w:val="none" w:sz="0" w:space="0" w:color="auto"/>
                <w:left w:val="none" w:sz="0" w:space="0" w:color="auto"/>
                <w:bottom w:val="none" w:sz="0" w:space="0" w:color="auto"/>
                <w:right w:val="none" w:sz="0" w:space="0" w:color="auto"/>
              </w:divBdr>
            </w:div>
            <w:div w:id="155295725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18555746">
      <w:bodyDiv w:val="1"/>
      <w:marLeft w:val="0"/>
      <w:marRight w:val="0"/>
      <w:marTop w:val="0"/>
      <w:marBottom w:val="0"/>
      <w:divBdr>
        <w:top w:val="none" w:sz="0" w:space="0" w:color="auto"/>
        <w:left w:val="none" w:sz="0" w:space="0" w:color="auto"/>
        <w:bottom w:val="none" w:sz="0" w:space="0" w:color="auto"/>
        <w:right w:val="none" w:sz="0" w:space="0" w:color="auto"/>
      </w:divBdr>
      <w:divsChild>
        <w:div w:id="1292784736">
          <w:marLeft w:val="0"/>
          <w:marRight w:val="0"/>
          <w:marTop w:val="0"/>
          <w:marBottom w:val="0"/>
          <w:divBdr>
            <w:top w:val="none" w:sz="0" w:space="0" w:color="auto"/>
            <w:left w:val="none" w:sz="0" w:space="0" w:color="auto"/>
            <w:bottom w:val="none" w:sz="0" w:space="0" w:color="auto"/>
            <w:right w:val="none" w:sz="0" w:space="0" w:color="auto"/>
          </w:divBdr>
        </w:div>
        <w:div w:id="131100007">
          <w:marLeft w:val="0"/>
          <w:marRight w:val="0"/>
          <w:marTop w:val="0"/>
          <w:marBottom w:val="0"/>
          <w:divBdr>
            <w:top w:val="none" w:sz="0" w:space="0" w:color="auto"/>
            <w:left w:val="none" w:sz="0" w:space="0" w:color="auto"/>
            <w:bottom w:val="none" w:sz="0" w:space="0" w:color="auto"/>
            <w:right w:val="none" w:sz="0" w:space="0" w:color="auto"/>
          </w:divBdr>
          <w:divsChild>
            <w:div w:id="752971160">
              <w:marLeft w:val="0"/>
              <w:marRight w:val="0"/>
              <w:marTop w:val="0"/>
              <w:marBottom w:val="0"/>
              <w:divBdr>
                <w:top w:val="none" w:sz="0" w:space="0" w:color="auto"/>
                <w:left w:val="none" w:sz="0" w:space="0" w:color="auto"/>
                <w:bottom w:val="none" w:sz="0" w:space="0" w:color="auto"/>
                <w:right w:val="none" w:sz="0" w:space="0" w:color="auto"/>
              </w:divBdr>
              <w:divsChild>
                <w:div w:id="1801263374">
                  <w:marLeft w:val="0"/>
                  <w:marRight w:val="0"/>
                  <w:marTop w:val="0"/>
                  <w:marBottom w:val="0"/>
                  <w:divBdr>
                    <w:top w:val="none" w:sz="0" w:space="0" w:color="auto"/>
                    <w:left w:val="none" w:sz="0" w:space="0" w:color="auto"/>
                    <w:bottom w:val="none" w:sz="0" w:space="0" w:color="auto"/>
                    <w:right w:val="none" w:sz="0" w:space="0" w:color="auto"/>
                  </w:divBdr>
                  <w:divsChild>
                    <w:div w:id="10374419">
                      <w:marLeft w:val="0"/>
                      <w:marRight w:val="0"/>
                      <w:marTop w:val="0"/>
                      <w:marBottom w:val="0"/>
                      <w:divBdr>
                        <w:top w:val="none" w:sz="0" w:space="0" w:color="auto"/>
                        <w:left w:val="none" w:sz="0" w:space="0" w:color="auto"/>
                        <w:bottom w:val="none" w:sz="0" w:space="0" w:color="auto"/>
                        <w:right w:val="none" w:sz="0" w:space="0" w:color="auto"/>
                      </w:divBdr>
                      <w:divsChild>
                        <w:div w:id="1875077554">
                          <w:marLeft w:val="0"/>
                          <w:marRight w:val="0"/>
                          <w:marTop w:val="0"/>
                          <w:marBottom w:val="0"/>
                          <w:divBdr>
                            <w:top w:val="none" w:sz="0" w:space="0" w:color="auto"/>
                            <w:left w:val="none" w:sz="0" w:space="0" w:color="auto"/>
                            <w:bottom w:val="none" w:sz="0" w:space="0" w:color="auto"/>
                            <w:right w:val="none" w:sz="0" w:space="0" w:color="auto"/>
                          </w:divBdr>
                          <w:divsChild>
                            <w:div w:id="2035034515">
                              <w:marLeft w:val="0"/>
                              <w:marRight w:val="0"/>
                              <w:marTop w:val="0"/>
                              <w:marBottom w:val="0"/>
                              <w:divBdr>
                                <w:top w:val="none" w:sz="0" w:space="0" w:color="auto"/>
                                <w:left w:val="none" w:sz="0" w:space="0" w:color="auto"/>
                                <w:bottom w:val="none" w:sz="0" w:space="0" w:color="auto"/>
                                <w:right w:val="none" w:sz="0" w:space="0" w:color="auto"/>
                              </w:divBdr>
                              <w:divsChild>
                                <w:div w:id="4476476">
                                  <w:marLeft w:val="0"/>
                                  <w:marRight w:val="0"/>
                                  <w:marTop w:val="0"/>
                                  <w:marBottom w:val="0"/>
                                  <w:divBdr>
                                    <w:top w:val="none" w:sz="0" w:space="0" w:color="auto"/>
                                    <w:left w:val="none" w:sz="0" w:space="0" w:color="auto"/>
                                    <w:bottom w:val="none" w:sz="0" w:space="0" w:color="auto"/>
                                    <w:right w:val="none" w:sz="0" w:space="0" w:color="auto"/>
                                  </w:divBdr>
                                </w:div>
                                <w:div w:id="165008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537104">
      <w:bodyDiv w:val="1"/>
      <w:marLeft w:val="0"/>
      <w:marRight w:val="0"/>
      <w:marTop w:val="0"/>
      <w:marBottom w:val="0"/>
      <w:divBdr>
        <w:top w:val="none" w:sz="0" w:space="0" w:color="auto"/>
        <w:left w:val="none" w:sz="0" w:space="0" w:color="auto"/>
        <w:bottom w:val="none" w:sz="0" w:space="0" w:color="auto"/>
        <w:right w:val="none" w:sz="0" w:space="0" w:color="auto"/>
      </w:divBdr>
    </w:div>
    <w:div w:id="142457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fe.gov.uk/activetrave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hashtag/welcometoyourvote?__eep__=6&amp;__cft__%5b0%5d=AZXy9EYli4d4RBZibdI81MjFzvdaXaM1-cze6jEHq-3yxoK6xznLq8-9AlObdfQ8SnnJtRSoYOQzepng6OXPcVrndqB6eNllOrSQ478x72ElTcvgPKtJvzNlZAWVIchMbSTwi6aNLZQ9hIpP0Y-utdRaFPcjLGCD7eF9uszEB8ZO7LgDEfo2_iKc0D3dS1NE7PI&amp;__tn__=*NK-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facebook.com/l.php?u=https%3A%2F%2Fwww.electoralcommission.org.uk%2Fwelcome-your-vote%2Fresources-young-people%3Ffbclid%3DIwAR1ssFmZ11B2EoVv3OtWbNHtl52kezM6GsqRTvW2G-LibEa53ZM894irmTo&amp;h=AT0BMgGyQHpzKvXCqR_iRdiYA0Hn9E_wdDYskSzUnOyGopCNfpbO596217Y31j2qdDpuGujAaCZW-J1gRBwDfxuW3hkDrG5vozAbS6pb1kIOu9l5OvufpoklatjGew-XjQ&amp;__tn__=-UK-R&amp;c%5b0%5d=AT1u01od1m5X5lAmvodF-dRw6acz2IkDI4Lcf7t1IL5agvFNwbifDh3oLiuI_kWvaYcSd2lO0_8xATmErtvHGURWGik9s0klAxAW8RBHjRwshKD2A-ypMcl3WyyGrvSd3Rh9sZcbc9viWN8pnt49U77uHRxGapkek7phr8A_OHtaDIhv1t6VPPpL8KBGX2VsAV6t-HBAyate"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fife.gov.uk" TargetMode="External"/><Relationship Id="rId4" Type="http://schemas.openxmlformats.org/officeDocument/2006/relationships/settings" Target="settings.xml"/><Relationship Id="rId9" Type="http://schemas.openxmlformats.org/officeDocument/2006/relationships/hyperlink" Target="http://www.fife.gov.uk/kb/docs/articles/bins-and-recycling/bulky-uplift-service?fbclid=IwAR1Lzvc9OG33PfFkTYGnumyUt0vcqPXigwPpHsU6dCjfQ7HkIcQNoK0ahEQ"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yl\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0F5C5746EE459CAF6792102D6D5985"/>
        <w:category>
          <w:name w:val="General"/>
          <w:gallery w:val="placeholder"/>
        </w:category>
        <w:types>
          <w:type w:val="bbPlcHdr"/>
        </w:types>
        <w:behaviors>
          <w:behavior w:val="content"/>
        </w:behaviors>
        <w:guid w:val="{DA4C45ED-0F5C-41C2-9468-1119ACD197B1}"/>
      </w:docPartPr>
      <w:docPartBody>
        <w:p w:rsidR="00DA18AE" w:rsidRDefault="00DA18AE">
          <w:pPr>
            <w:pStyle w:val="100F5C5746EE459CAF6792102D6D5985"/>
          </w:pPr>
          <w:r w:rsidRPr="00435446">
            <w:t>Minutes</w:t>
          </w:r>
        </w:p>
      </w:docPartBody>
    </w:docPart>
    <w:docPart>
      <w:docPartPr>
        <w:name w:val="833EF05B1BF24BEDA20EC20225367BEB"/>
        <w:category>
          <w:name w:val="General"/>
          <w:gallery w:val="placeholder"/>
        </w:category>
        <w:types>
          <w:type w:val="bbPlcHdr"/>
        </w:types>
        <w:behaviors>
          <w:behavior w:val="content"/>
        </w:behaviors>
        <w:guid w:val="{9756AB25-02DC-41E6-AD2D-A1D3B845DB11}"/>
      </w:docPartPr>
      <w:docPartBody>
        <w:p w:rsidR="00DA18AE" w:rsidRDefault="00DA18AE">
          <w:pPr>
            <w:pStyle w:val="833EF05B1BF24BEDA20EC20225367BEB"/>
          </w:pPr>
          <w:r w:rsidRPr="00AB3E35">
            <w:rPr>
              <w:rStyle w:val="IntenseEmphasis"/>
            </w:rPr>
            <w:t>Meeting called to order by</w:t>
          </w:r>
        </w:p>
      </w:docPartBody>
    </w:docPart>
    <w:docPart>
      <w:docPartPr>
        <w:name w:val="65D3B5C34FC342A98ACD14E9EACF8411"/>
        <w:category>
          <w:name w:val="General"/>
          <w:gallery w:val="placeholder"/>
        </w:category>
        <w:types>
          <w:type w:val="bbPlcHdr"/>
        </w:types>
        <w:behaviors>
          <w:behavior w:val="content"/>
        </w:behaviors>
        <w:guid w:val="{4FFCFAB6-0380-4A99-9A10-7E7639D2725E}"/>
      </w:docPartPr>
      <w:docPartBody>
        <w:p w:rsidR="00DA18AE" w:rsidRDefault="00DA18AE">
          <w:pPr>
            <w:pStyle w:val="65D3B5C34FC342A98ACD14E9EACF8411"/>
          </w:pPr>
          <w:r>
            <w:t>In Attendance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ptos">
    <w:charset w:val="00"/>
    <w:family w:val="swiss"/>
    <w:pitch w:val="variable"/>
    <w:sig w:usb0="20000287" w:usb1="00000003" w:usb2="00000000" w:usb3="00000000" w:csb0="0000019F"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287076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312E"/>
    <w:rsid w:val="000801E5"/>
    <w:rsid w:val="002A76AB"/>
    <w:rsid w:val="00306795"/>
    <w:rsid w:val="00433D37"/>
    <w:rsid w:val="00474E19"/>
    <w:rsid w:val="004C1F2D"/>
    <w:rsid w:val="00545927"/>
    <w:rsid w:val="00606168"/>
    <w:rsid w:val="006E10EC"/>
    <w:rsid w:val="00732F10"/>
    <w:rsid w:val="007B6DED"/>
    <w:rsid w:val="0086090D"/>
    <w:rsid w:val="008C312E"/>
    <w:rsid w:val="00980463"/>
    <w:rsid w:val="009B53FA"/>
    <w:rsid w:val="00A14CD8"/>
    <w:rsid w:val="00B7760F"/>
    <w:rsid w:val="00BE4AB5"/>
    <w:rsid w:val="00C725C1"/>
    <w:rsid w:val="00C806F6"/>
    <w:rsid w:val="00D34509"/>
    <w:rsid w:val="00DA18AE"/>
    <w:rsid w:val="00DF75C0"/>
    <w:rsid w:val="00F348AF"/>
    <w:rsid w:val="00F633B7"/>
    <w:rsid w:val="00F76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0F5C5746EE459CAF6792102D6D5985">
    <w:name w:val="100F5C5746EE459CAF6792102D6D5985"/>
  </w:style>
  <w:style w:type="character" w:styleId="IntenseEmphasis">
    <w:name w:val="Intense Emphasis"/>
    <w:basedOn w:val="DefaultParagraphFont"/>
    <w:uiPriority w:val="6"/>
    <w:unhideWhenUsed/>
    <w:qFormat/>
    <w:rPr>
      <w:i/>
      <w:iCs/>
      <w:color w:val="80340D" w:themeColor="accent2" w:themeShade="80"/>
    </w:rPr>
  </w:style>
  <w:style w:type="paragraph" w:customStyle="1" w:styleId="833EF05B1BF24BEDA20EC20225367BEB">
    <w:name w:val="833EF05B1BF24BEDA20EC20225367BEB"/>
  </w:style>
  <w:style w:type="paragraph" w:customStyle="1" w:styleId="65D3B5C34FC342A98ACD14E9EACF8411">
    <w:name w:val="65D3B5C34FC342A98ACD14E9EACF8411"/>
  </w:style>
  <w:style w:type="paragraph" w:styleId="ListBullet">
    <w:name w:val="List Bullet"/>
    <w:basedOn w:val="Normal"/>
    <w:uiPriority w:val="10"/>
    <w:unhideWhenUsed/>
    <w:qFormat/>
    <w:pPr>
      <w:numPr>
        <w:numId w:val="1"/>
      </w:numPr>
      <w:spacing w:before="100" w:after="100" w:line="240" w:lineRule="auto"/>
      <w:contextualSpacing/>
    </w:pPr>
    <w:rPr>
      <w:szCs w:val="21"/>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E5EAC-7D49-4B4F-8D87-25B7CF39E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Template>
  <TotalTime>1</TotalTime>
  <Pages>10</Pages>
  <Words>4129</Words>
  <Characters>23536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Daryl Wilson</dc:creator>
  <cp:lastModifiedBy>Daryl Wilson</cp:lastModifiedBy>
  <cp:revision>2</cp:revision>
  <cp:lastPrinted>2022-11-18T15:14:00Z</cp:lastPrinted>
  <dcterms:created xsi:type="dcterms:W3CDTF">2024-03-21T08:25:00Z</dcterms:created>
  <dcterms:modified xsi:type="dcterms:W3CDTF">2024-03-21T08:25:00Z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