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B9A4" w14:textId="169FDB0F" w:rsidR="00045A0C" w:rsidRPr="00B96D44" w:rsidRDefault="00045A0C" w:rsidP="00B96D44">
      <w:pPr>
        <w:jc w:val="center"/>
        <w:rPr>
          <w:b/>
          <w:bCs/>
          <w:sz w:val="28"/>
          <w:szCs w:val="28"/>
        </w:rPr>
      </w:pPr>
      <w:r w:rsidRPr="00B96D44">
        <w:rPr>
          <w:b/>
          <w:bCs/>
          <w:sz w:val="28"/>
          <w:szCs w:val="28"/>
        </w:rPr>
        <w:t>Joint Shared Use Path Group</w:t>
      </w:r>
    </w:p>
    <w:p w14:paraId="57E6CE4C" w14:textId="7A87E823" w:rsidR="00045A0C" w:rsidRPr="00B96D44" w:rsidRDefault="00045A0C" w:rsidP="00B96D44">
      <w:pPr>
        <w:jc w:val="center"/>
        <w:rPr>
          <w:b/>
          <w:bCs/>
          <w:sz w:val="28"/>
          <w:szCs w:val="28"/>
        </w:rPr>
      </w:pPr>
      <w:r w:rsidRPr="00B96D44">
        <w:rPr>
          <w:b/>
          <w:bCs/>
          <w:sz w:val="28"/>
          <w:szCs w:val="28"/>
        </w:rPr>
        <w:t>Minutes of meeting held on Friday 16</w:t>
      </w:r>
      <w:r w:rsidRPr="00B96D44">
        <w:rPr>
          <w:b/>
          <w:bCs/>
          <w:sz w:val="28"/>
          <w:szCs w:val="28"/>
          <w:vertAlign w:val="superscript"/>
        </w:rPr>
        <w:t>th</w:t>
      </w:r>
      <w:r w:rsidRPr="00B96D44">
        <w:rPr>
          <w:b/>
          <w:bCs/>
          <w:sz w:val="28"/>
          <w:szCs w:val="28"/>
        </w:rPr>
        <w:t xml:space="preserve"> February 2024 at Murray Studios, Anstruther.</w:t>
      </w:r>
    </w:p>
    <w:p w14:paraId="452D834B" w14:textId="021BE95B" w:rsidR="00045A0C" w:rsidRPr="00B96D44" w:rsidRDefault="00045A0C" w:rsidP="00045A0C">
      <w:pPr>
        <w:rPr>
          <w:sz w:val="28"/>
          <w:szCs w:val="28"/>
        </w:rPr>
      </w:pPr>
      <w:r w:rsidRPr="00B96D44">
        <w:rPr>
          <w:b/>
          <w:bCs/>
          <w:sz w:val="28"/>
          <w:szCs w:val="28"/>
        </w:rPr>
        <w:t>Present</w:t>
      </w:r>
      <w:r w:rsidRPr="00B96D44">
        <w:rPr>
          <w:sz w:val="28"/>
          <w:szCs w:val="28"/>
        </w:rPr>
        <w:t>: Gerald Cooper, Carl van der Lee, Peter Mills, Jim Woods, Nigel Mathers, Cllr Sean Dillon, Holly Hunter, Joanne Stewart and Elizabeth Riches.</w:t>
      </w:r>
    </w:p>
    <w:p w14:paraId="74BC1B95" w14:textId="7EB76952" w:rsidR="00045A0C" w:rsidRPr="00B96D44" w:rsidRDefault="00045A0C" w:rsidP="00045A0C">
      <w:pPr>
        <w:rPr>
          <w:sz w:val="28"/>
          <w:szCs w:val="28"/>
        </w:rPr>
      </w:pPr>
      <w:r w:rsidRPr="00B96D44">
        <w:rPr>
          <w:b/>
          <w:bCs/>
          <w:sz w:val="28"/>
          <w:szCs w:val="28"/>
        </w:rPr>
        <w:t>Apologies</w:t>
      </w:r>
      <w:r w:rsidRPr="00B96D44">
        <w:rPr>
          <w:sz w:val="28"/>
          <w:szCs w:val="28"/>
        </w:rPr>
        <w:t xml:space="preserve">: Cllrs Fiona </w:t>
      </w:r>
      <w:r w:rsidR="00B96D44">
        <w:rPr>
          <w:sz w:val="28"/>
          <w:szCs w:val="28"/>
        </w:rPr>
        <w:t>C</w:t>
      </w:r>
      <w:r w:rsidRPr="00B96D44">
        <w:rPr>
          <w:sz w:val="28"/>
          <w:szCs w:val="28"/>
        </w:rPr>
        <w:t xml:space="preserve">orps and Alycia Hayes, Margaret Wardlaw, John Marston, Ali </w:t>
      </w:r>
      <w:r w:rsidR="00D33DAF" w:rsidRPr="00B96D44">
        <w:rPr>
          <w:sz w:val="28"/>
          <w:szCs w:val="28"/>
        </w:rPr>
        <w:t>McCleod, Allan Maclean and Gillian Clark</w:t>
      </w:r>
    </w:p>
    <w:p w14:paraId="08BADA69" w14:textId="06F461E9" w:rsidR="00D33DAF" w:rsidRDefault="00D33DAF" w:rsidP="004A64BE">
      <w:pPr>
        <w:pStyle w:val="ListParagraph"/>
        <w:numPr>
          <w:ilvl w:val="0"/>
          <w:numId w:val="1"/>
        </w:numPr>
        <w:rPr>
          <w:sz w:val="28"/>
          <w:szCs w:val="28"/>
        </w:rPr>
      </w:pPr>
      <w:r w:rsidRPr="00B96D44">
        <w:rPr>
          <w:b/>
          <w:bCs/>
          <w:sz w:val="28"/>
          <w:szCs w:val="28"/>
        </w:rPr>
        <w:t>Minutes of last meeting:</w:t>
      </w:r>
      <w:r w:rsidRPr="00B96D44">
        <w:rPr>
          <w:sz w:val="28"/>
          <w:szCs w:val="28"/>
        </w:rPr>
        <w:t xml:space="preserve"> proposed and seconded by PM and </w:t>
      </w:r>
      <w:proofErr w:type="spellStart"/>
      <w:r w:rsidRPr="00B96D44">
        <w:rPr>
          <w:sz w:val="28"/>
          <w:szCs w:val="28"/>
        </w:rPr>
        <w:t>CvdL</w:t>
      </w:r>
      <w:proofErr w:type="spellEnd"/>
      <w:r w:rsidRPr="00B96D44">
        <w:rPr>
          <w:sz w:val="28"/>
          <w:szCs w:val="28"/>
        </w:rPr>
        <w:t xml:space="preserve">, </w:t>
      </w:r>
      <w:r w:rsidR="00B96D44">
        <w:rPr>
          <w:sz w:val="28"/>
          <w:szCs w:val="28"/>
        </w:rPr>
        <w:t>(</w:t>
      </w:r>
      <w:r w:rsidRPr="00B96D44">
        <w:rPr>
          <w:sz w:val="28"/>
          <w:szCs w:val="28"/>
        </w:rPr>
        <w:t>with Margaret Wardlaw’s name corrected)</w:t>
      </w:r>
    </w:p>
    <w:p w14:paraId="1F7503CE" w14:textId="77777777" w:rsidR="00C24B3C" w:rsidRDefault="00C24B3C" w:rsidP="00C24B3C">
      <w:pPr>
        <w:pStyle w:val="ListParagraph"/>
        <w:rPr>
          <w:sz w:val="28"/>
          <w:szCs w:val="28"/>
        </w:rPr>
      </w:pPr>
    </w:p>
    <w:p w14:paraId="690C110A" w14:textId="54DDBE47" w:rsidR="004A64BE" w:rsidRPr="00C24B3C" w:rsidRDefault="00C24B3C" w:rsidP="00C24B3C">
      <w:pPr>
        <w:pStyle w:val="ListParagraph"/>
        <w:numPr>
          <w:ilvl w:val="0"/>
          <w:numId w:val="1"/>
        </w:numPr>
        <w:rPr>
          <w:sz w:val="28"/>
          <w:szCs w:val="28"/>
        </w:rPr>
      </w:pPr>
      <w:proofErr w:type="spellStart"/>
      <w:r>
        <w:rPr>
          <w:b/>
          <w:bCs/>
          <w:sz w:val="28"/>
          <w:szCs w:val="28"/>
        </w:rPr>
        <w:t>Sustrans</w:t>
      </w:r>
      <w:proofErr w:type="spellEnd"/>
      <w:r>
        <w:rPr>
          <w:b/>
          <w:bCs/>
          <w:sz w:val="28"/>
          <w:szCs w:val="28"/>
        </w:rPr>
        <w:t>/FC/ENCAP</w:t>
      </w:r>
    </w:p>
    <w:p w14:paraId="5DE08FC1" w14:textId="404A7A98" w:rsidR="00C24B3C" w:rsidRDefault="00C24B3C" w:rsidP="00C24B3C">
      <w:pPr>
        <w:pStyle w:val="ListParagraph"/>
        <w:numPr>
          <w:ilvl w:val="0"/>
          <w:numId w:val="5"/>
        </w:numPr>
        <w:rPr>
          <w:sz w:val="28"/>
          <w:szCs w:val="28"/>
        </w:rPr>
      </w:pPr>
      <w:proofErr w:type="spellStart"/>
      <w:r w:rsidRPr="00B96D44">
        <w:rPr>
          <w:b/>
          <w:bCs/>
          <w:sz w:val="28"/>
          <w:szCs w:val="28"/>
        </w:rPr>
        <w:t>Sustrans</w:t>
      </w:r>
      <w:proofErr w:type="spellEnd"/>
      <w:r w:rsidRPr="00B96D44">
        <w:rPr>
          <w:b/>
          <w:bCs/>
          <w:sz w:val="28"/>
          <w:szCs w:val="28"/>
        </w:rPr>
        <w:t>.</w:t>
      </w:r>
      <w:r w:rsidRPr="00B96D44">
        <w:rPr>
          <w:sz w:val="28"/>
          <w:szCs w:val="28"/>
        </w:rPr>
        <w:t xml:space="preserve"> Joanne was welcomed and she explained that she and HH were checking that </w:t>
      </w:r>
      <w:proofErr w:type="spellStart"/>
      <w:r w:rsidRPr="00B96D44">
        <w:rPr>
          <w:sz w:val="28"/>
          <w:szCs w:val="28"/>
        </w:rPr>
        <w:t>Sustrans</w:t>
      </w:r>
      <w:proofErr w:type="spellEnd"/>
      <w:r w:rsidRPr="00B96D44">
        <w:rPr>
          <w:sz w:val="28"/>
          <w:szCs w:val="28"/>
        </w:rPr>
        <w:t xml:space="preserve"> had all the necessary papers. She explained that by 2025 Transport Scotland will administer the Active Travel Fund. </w:t>
      </w:r>
    </w:p>
    <w:p w14:paraId="0AF7C877" w14:textId="77777777" w:rsidR="00C24B3C" w:rsidRPr="00B96D44" w:rsidRDefault="00C24B3C" w:rsidP="00C24B3C">
      <w:pPr>
        <w:pStyle w:val="ListParagraph"/>
        <w:numPr>
          <w:ilvl w:val="0"/>
          <w:numId w:val="5"/>
        </w:numPr>
        <w:rPr>
          <w:sz w:val="28"/>
          <w:szCs w:val="28"/>
        </w:rPr>
      </w:pPr>
      <w:r w:rsidRPr="00B96D44">
        <w:rPr>
          <w:b/>
          <w:bCs/>
          <w:sz w:val="28"/>
          <w:szCs w:val="28"/>
        </w:rPr>
        <w:t>Fife Council’s</w:t>
      </w:r>
      <w:r w:rsidRPr="00B96D44">
        <w:rPr>
          <w:sz w:val="28"/>
          <w:szCs w:val="28"/>
        </w:rPr>
        <w:t xml:space="preserve"> Active travel consultation is looking at roads/routes at a high level initially and smaller more local routes will be developed through the Local Plans.</w:t>
      </w:r>
      <w:r>
        <w:rPr>
          <w:sz w:val="28"/>
          <w:szCs w:val="28"/>
        </w:rPr>
        <w:t xml:space="preserve"> GC requested that the Crawhill route should be added from the B9131 just below F12 to the blue dotted route (Core Path) from F8.  This is signed as a cycle route.</w:t>
      </w:r>
    </w:p>
    <w:p w14:paraId="5ED23F8A" w14:textId="77777777" w:rsidR="00C24B3C" w:rsidRDefault="00C24B3C" w:rsidP="00C24B3C">
      <w:pPr>
        <w:pStyle w:val="ListParagraph"/>
        <w:ind w:left="1080"/>
        <w:rPr>
          <w:sz w:val="28"/>
          <w:szCs w:val="28"/>
        </w:rPr>
      </w:pPr>
      <w:r w:rsidRPr="00B96D44">
        <w:rPr>
          <w:b/>
          <w:bCs/>
          <w:sz w:val="28"/>
          <w:szCs w:val="28"/>
        </w:rPr>
        <w:t>National Cycle Network.</w:t>
      </w:r>
      <w:r w:rsidRPr="00B96D44">
        <w:rPr>
          <w:sz w:val="28"/>
          <w:szCs w:val="28"/>
        </w:rPr>
        <w:t xml:space="preserve">  Attention is being given to ‘fixing the parts in need of being fixed’ but an interest has also been expressed in the idea of the proposed link between St Andrews and Kirkcaldy.</w:t>
      </w:r>
    </w:p>
    <w:p w14:paraId="42DC87D2" w14:textId="77777777" w:rsidR="00C24B3C" w:rsidRDefault="00C24B3C" w:rsidP="00C24B3C">
      <w:pPr>
        <w:pStyle w:val="ListParagraph"/>
        <w:numPr>
          <w:ilvl w:val="0"/>
          <w:numId w:val="5"/>
        </w:numPr>
        <w:rPr>
          <w:sz w:val="28"/>
          <w:szCs w:val="28"/>
        </w:rPr>
      </w:pPr>
      <w:r w:rsidRPr="00C24B3C">
        <w:rPr>
          <w:b/>
          <w:bCs/>
          <w:sz w:val="28"/>
          <w:szCs w:val="28"/>
        </w:rPr>
        <w:t>ENCAP</w:t>
      </w:r>
      <w:r w:rsidRPr="00C24B3C">
        <w:rPr>
          <w:sz w:val="28"/>
          <w:szCs w:val="28"/>
        </w:rPr>
        <w:t>:  No action points came from a recent meeting.  The new housing development plans are not resolved with respect to drainage problems, and further meetings with Scottish Water will follow.</w:t>
      </w:r>
    </w:p>
    <w:p w14:paraId="0C6743D1" w14:textId="77777777" w:rsidR="00C24B3C" w:rsidRPr="00C24B3C" w:rsidRDefault="00C24B3C" w:rsidP="00C24B3C">
      <w:pPr>
        <w:pStyle w:val="ListParagraph"/>
        <w:ind w:left="1080"/>
        <w:rPr>
          <w:sz w:val="28"/>
          <w:szCs w:val="28"/>
        </w:rPr>
      </w:pPr>
    </w:p>
    <w:p w14:paraId="3E5BA09D" w14:textId="561965BD" w:rsidR="00C24B3C" w:rsidRPr="00C24B3C" w:rsidRDefault="00C24B3C" w:rsidP="00C24B3C">
      <w:pPr>
        <w:pStyle w:val="ListParagraph"/>
        <w:numPr>
          <w:ilvl w:val="0"/>
          <w:numId w:val="1"/>
        </w:numPr>
        <w:rPr>
          <w:sz w:val="28"/>
          <w:szCs w:val="28"/>
        </w:rPr>
      </w:pPr>
      <w:r w:rsidRPr="00C24B3C">
        <w:rPr>
          <w:b/>
          <w:bCs/>
          <w:sz w:val="28"/>
          <w:szCs w:val="28"/>
        </w:rPr>
        <w:t xml:space="preserve">Joint Working Group updates </w:t>
      </w:r>
    </w:p>
    <w:p w14:paraId="49531173" w14:textId="2A92D1ED" w:rsidR="004A64BE" w:rsidRPr="00C24B3C" w:rsidRDefault="00C24B3C" w:rsidP="00C24B3C">
      <w:pPr>
        <w:pStyle w:val="ListParagraph"/>
        <w:numPr>
          <w:ilvl w:val="0"/>
          <w:numId w:val="6"/>
        </w:numPr>
        <w:rPr>
          <w:b/>
          <w:bCs/>
          <w:sz w:val="28"/>
          <w:szCs w:val="28"/>
        </w:rPr>
      </w:pPr>
      <w:r>
        <w:rPr>
          <w:b/>
          <w:bCs/>
          <w:sz w:val="28"/>
          <w:szCs w:val="28"/>
        </w:rPr>
        <w:t xml:space="preserve">Land negotiation progress and programme: </w:t>
      </w:r>
      <w:r w:rsidR="004A64BE" w:rsidRPr="00C24B3C">
        <w:rPr>
          <w:b/>
          <w:bCs/>
          <w:sz w:val="28"/>
          <w:szCs w:val="28"/>
        </w:rPr>
        <w:t>Savills</w:t>
      </w:r>
      <w:r w:rsidR="004A64BE" w:rsidRPr="00C24B3C">
        <w:rPr>
          <w:sz w:val="28"/>
          <w:szCs w:val="28"/>
        </w:rPr>
        <w:t xml:space="preserve"> have been contacting local landowners but have again asked for copies of plans with which they had already been provided. The time taken over all of </w:t>
      </w:r>
      <w:proofErr w:type="gramStart"/>
      <w:r w:rsidR="004A64BE" w:rsidRPr="00C24B3C">
        <w:rPr>
          <w:sz w:val="28"/>
          <w:szCs w:val="28"/>
        </w:rPr>
        <w:t>this risks</w:t>
      </w:r>
      <w:proofErr w:type="gramEnd"/>
      <w:r w:rsidR="004A64BE" w:rsidRPr="00C24B3C">
        <w:rPr>
          <w:sz w:val="28"/>
          <w:szCs w:val="28"/>
        </w:rPr>
        <w:t xml:space="preserve"> alienating landowners because of the delays.</w:t>
      </w:r>
    </w:p>
    <w:p w14:paraId="3C515113" w14:textId="5B000F4C" w:rsidR="00A1798D" w:rsidRPr="00B96D44" w:rsidRDefault="00A1798D" w:rsidP="00C24B3C">
      <w:pPr>
        <w:pStyle w:val="ListParagraph"/>
        <w:numPr>
          <w:ilvl w:val="0"/>
          <w:numId w:val="6"/>
        </w:numPr>
        <w:rPr>
          <w:sz w:val="28"/>
          <w:szCs w:val="28"/>
        </w:rPr>
      </w:pPr>
      <w:r w:rsidRPr="00B96D44">
        <w:rPr>
          <w:b/>
          <w:bCs/>
          <w:sz w:val="28"/>
          <w:szCs w:val="28"/>
        </w:rPr>
        <w:t>Maintenance agreement</w:t>
      </w:r>
      <w:r w:rsidRPr="00B96D44">
        <w:rPr>
          <w:sz w:val="28"/>
          <w:szCs w:val="28"/>
        </w:rPr>
        <w:t xml:space="preserve">. This appears to only be of concern at later stages of </w:t>
      </w:r>
      <w:r w:rsidR="00B96D44" w:rsidRPr="00B96D44">
        <w:rPr>
          <w:sz w:val="28"/>
          <w:szCs w:val="28"/>
        </w:rPr>
        <w:t xml:space="preserve">any </w:t>
      </w:r>
      <w:r w:rsidRPr="00B96D44">
        <w:rPr>
          <w:sz w:val="28"/>
          <w:szCs w:val="28"/>
        </w:rPr>
        <w:t xml:space="preserve">project.  HH will check that the Pay Back team is still willing to provide basic maintenance for the Core Path. PM stressed that no one in the Pittenweem Community was willing to do this. A </w:t>
      </w:r>
      <w:r w:rsidRPr="00B96D44">
        <w:rPr>
          <w:sz w:val="28"/>
          <w:szCs w:val="28"/>
        </w:rPr>
        <w:lastRenderedPageBreak/>
        <w:t xml:space="preserve">surface with a </w:t>
      </w:r>
      <w:proofErr w:type="gramStart"/>
      <w:r w:rsidRPr="00B96D44">
        <w:rPr>
          <w:sz w:val="28"/>
          <w:szCs w:val="28"/>
        </w:rPr>
        <w:t>15 year</w:t>
      </w:r>
      <w:proofErr w:type="gramEnd"/>
      <w:r w:rsidRPr="00B96D44">
        <w:rPr>
          <w:sz w:val="28"/>
          <w:szCs w:val="28"/>
        </w:rPr>
        <w:t xml:space="preserve"> life span should not present many concerns over structural maintenance.  HH will also investigate possible alternative surfaces that may be more environmentally friendly.</w:t>
      </w:r>
    </w:p>
    <w:p w14:paraId="6A3D89B1" w14:textId="5E940E33" w:rsidR="00C24B3C" w:rsidRPr="002930E9" w:rsidRDefault="002930E9" w:rsidP="002930E9">
      <w:pPr>
        <w:pStyle w:val="ListParagraph"/>
        <w:numPr>
          <w:ilvl w:val="0"/>
          <w:numId w:val="6"/>
        </w:numPr>
        <w:rPr>
          <w:sz w:val="28"/>
          <w:szCs w:val="28"/>
        </w:rPr>
      </w:pPr>
      <w:r w:rsidRPr="002930E9">
        <w:rPr>
          <w:sz w:val="28"/>
          <w:szCs w:val="28"/>
        </w:rPr>
        <w:t>and d)</w:t>
      </w:r>
      <w:r>
        <w:rPr>
          <w:b/>
          <w:bCs/>
          <w:sz w:val="28"/>
          <w:szCs w:val="28"/>
        </w:rPr>
        <w:t xml:space="preserve"> </w:t>
      </w:r>
      <w:r w:rsidR="00A1798D" w:rsidRPr="00B96D44">
        <w:rPr>
          <w:b/>
          <w:bCs/>
          <w:sz w:val="28"/>
          <w:szCs w:val="28"/>
        </w:rPr>
        <w:t xml:space="preserve">Dreelside northern path </w:t>
      </w:r>
      <w:proofErr w:type="gramStart"/>
      <w:r w:rsidR="00A1798D" w:rsidRPr="00B96D44">
        <w:rPr>
          <w:b/>
          <w:bCs/>
          <w:sz w:val="28"/>
          <w:szCs w:val="28"/>
        </w:rPr>
        <w:t>bollard</w:t>
      </w:r>
      <w:r>
        <w:rPr>
          <w:b/>
          <w:bCs/>
          <w:sz w:val="28"/>
          <w:szCs w:val="28"/>
        </w:rPr>
        <w:t xml:space="preserve">, </w:t>
      </w:r>
      <w:r w:rsidR="00A1798D" w:rsidRPr="00B96D44">
        <w:rPr>
          <w:b/>
          <w:bCs/>
          <w:sz w:val="28"/>
          <w:szCs w:val="28"/>
        </w:rPr>
        <w:t xml:space="preserve"> </w:t>
      </w:r>
      <w:r>
        <w:rPr>
          <w:b/>
          <w:bCs/>
          <w:sz w:val="28"/>
          <w:szCs w:val="28"/>
        </w:rPr>
        <w:t>Replacement</w:t>
      </w:r>
      <w:proofErr w:type="gramEnd"/>
      <w:r>
        <w:rPr>
          <w:b/>
          <w:bCs/>
          <w:sz w:val="28"/>
          <w:szCs w:val="28"/>
        </w:rPr>
        <w:t xml:space="preserve"> of LEDs on existing Dreelside Park path</w:t>
      </w:r>
      <w:r w:rsidR="00EE3509">
        <w:rPr>
          <w:b/>
          <w:bCs/>
          <w:sz w:val="28"/>
          <w:szCs w:val="28"/>
        </w:rPr>
        <w:t xml:space="preserve"> and </w:t>
      </w:r>
      <w:r>
        <w:rPr>
          <w:b/>
          <w:bCs/>
          <w:sz w:val="28"/>
          <w:szCs w:val="28"/>
        </w:rPr>
        <w:t xml:space="preserve">completion of lining  for </w:t>
      </w:r>
      <w:r w:rsidR="00EE3509">
        <w:rPr>
          <w:b/>
          <w:bCs/>
          <w:sz w:val="28"/>
          <w:szCs w:val="28"/>
        </w:rPr>
        <w:t>Barnett’s to St Andrews Road</w:t>
      </w:r>
      <w:r w:rsidR="00A1798D" w:rsidRPr="00B96D44">
        <w:rPr>
          <w:sz w:val="28"/>
          <w:szCs w:val="28"/>
        </w:rPr>
        <w:t>.  HH will check progress over these with Mark Burns</w:t>
      </w:r>
      <w:r w:rsidR="00EE3509">
        <w:rPr>
          <w:sz w:val="28"/>
          <w:szCs w:val="28"/>
        </w:rPr>
        <w:t xml:space="preserve">, being </w:t>
      </w:r>
      <w:r>
        <w:rPr>
          <w:sz w:val="28"/>
          <w:szCs w:val="28"/>
        </w:rPr>
        <w:t xml:space="preserve">outstanding </w:t>
      </w:r>
      <w:r w:rsidR="00EE3509">
        <w:rPr>
          <w:sz w:val="28"/>
          <w:szCs w:val="28"/>
        </w:rPr>
        <w:t>part</w:t>
      </w:r>
      <w:r>
        <w:rPr>
          <w:sz w:val="28"/>
          <w:szCs w:val="28"/>
        </w:rPr>
        <w:t>s</w:t>
      </w:r>
      <w:r w:rsidR="00EE3509">
        <w:rPr>
          <w:sz w:val="28"/>
          <w:szCs w:val="28"/>
        </w:rPr>
        <w:t xml:space="preserve"> of </w:t>
      </w:r>
      <w:r>
        <w:rPr>
          <w:sz w:val="28"/>
          <w:szCs w:val="28"/>
        </w:rPr>
        <w:t xml:space="preserve">the </w:t>
      </w:r>
      <w:r w:rsidR="00EE3509">
        <w:rPr>
          <w:sz w:val="28"/>
          <w:szCs w:val="28"/>
        </w:rPr>
        <w:t>recent contract.</w:t>
      </w:r>
    </w:p>
    <w:p w14:paraId="337F2663" w14:textId="20C9A90D" w:rsidR="00C24B3C" w:rsidRPr="002930E9" w:rsidRDefault="002930E9" w:rsidP="002930E9">
      <w:pPr>
        <w:ind w:left="720"/>
        <w:rPr>
          <w:sz w:val="28"/>
          <w:szCs w:val="28"/>
        </w:rPr>
      </w:pPr>
      <w:r w:rsidRPr="002930E9">
        <w:rPr>
          <w:sz w:val="28"/>
          <w:szCs w:val="28"/>
        </w:rPr>
        <w:t>e)</w:t>
      </w:r>
      <w:r>
        <w:rPr>
          <w:b/>
          <w:bCs/>
          <w:sz w:val="28"/>
          <w:szCs w:val="28"/>
        </w:rPr>
        <w:t xml:space="preserve"> </w:t>
      </w:r>
      <w:r w:rsidR="00C24B3C" w:rsidRPr="002930E9">
        <w:rPr>
          <w:b/>
          <w:bCs/>
          <w:sz w:val="28"/>
          <w:szCs w:val="28"/>
        </w:rPr>
        <w:t xml:space="preserve">Future Programme </w:t>
      </w:r>
      <w:r w:rsidR="00C24B3C" w:rsidRPr="002930E9">
        <w:rPr>
          <w:sz w:val="28"/>
          <w:szCs w:val="28"/>
        </w:rPr>
        <w:t>– as per stated in FCs Active Travel page</w:t>
      </w:r>
      <w:r>
        <w:rPr>
          <w:sz w:val="28"/>
          <w:szCs w:val="28"/>
        </w:rPr>
        <w:t>, but losing momentum.</w:t>
      </w:r>
      <w:r w:rsidR="00A62869" w:rsidRPr="002930E9">
        <w:rPr>
          <w:sz w:val="28"/>
          <w:szCs w:val="28"/>
        </w:rPr>
        <w:t xml:space="preserve">   </w:t>
      </w:r>
    </w:p>
    <w:p w14:paraId="29CB4025" w14:textId="77777777" w:rsidR="005A6235" w:rsidRPr="00B96D44" w:rsidRDefault="005A6235" w:rsidP="005A6235">
      <w:pPr>
        <w:pStyle w:val="ListParagraph"/>
        <w:ind w:left="1080"/>
        <w:rPr>
          <w:sz w:val="28"/>
          <w:szCs w:val="28"/>
        </w:rPr>
      </w:pPr>
    </w:p>
    <w:p w14:paraId="48520715" w14:textId="19324C54" w:rsidR="005A6235" w:rsidRPr="00B96D44" w:rsidRDefault="005A6235" w:rsidP="005A6235">
      <w:pPr>
        <w:pStyle w:val="ListParagraph"/>
        <w:ind w:left="1080"/>
        <w:rPr>
          <w:b/>
          <w:bCs/>
          <w:sz w:val="28"/>
          <w:szCs w:val="28"/>
        </w:rPr>
      </w:pPr>
      <w:r w:rsidRPr="00B96D44">
        <w:rPr>
          <w:b/>
          <w:bCs/>
          <w:sz w:val="28"/>
          <w:szCs w:val="28"/>
        </w:rPr>
        <w:t>Anstruther SUPG Updates</w:t>
      </w:r>
    </w:p>
    <w:p w14:paraId="5652EA98" w14:textId="29C96733" w:rsidR="005A6235" w:rsidRPr="00B96D44" w:rsidRDefault="00EE3509" w:rsidP="005A6235">
      <w:pPr>
        <w:pStyle w:val="ListParagraph"/>
        <w:numPr>
          <w:ilvl w:val="0"/>
          <w:numId w:val="3"/>
        </w:numPr>
        <w:rPr>
          <w:sz w:val="28"/>
          <w:szCs w:val="28"/>
        </w:rPr>
      </w:pPr>
      <w:r>
        <w:rPr>
          <w:b/>
          <w:bCs/>
          <w:sz w:val="28"/>
          <w:szCs w:val="28"/>
        </w:rPr>
        <w:t xml:space="preserve">Outstanding </w:t>
      </w:r>
      <w:r w:rsidR="005A6235" w:rsidRPr="00B96D44">
        <w:rPr>
          <w:b/>
          <w:bCs/>
          <w:sz w:val="28"/>
          <w:szCs w:val="28"/>
        </w:rPr>
        <w:t>Signposting</w:t>
      </w:r>
      <w:r>
        <w:rPr>
          <w:sz w:val="28"/>
          <w:szCs w:val="28"/>
        </w:rPr>
        <w:t xml:space="preserve"> </w:t>
      </w:r>
      <w:r w:rsidR="002930E9">
        <w:rPr>
          <w:sz w:val="28"/>
          <w:szCs w:val="28"/>
        </w:rPr>
        <w:t>in Priority 1 of</w:t>
      </w:r>
      <w:r w:rsidR="00B96D44" w:rsidRPr="00B96D44">
        <w:rPr>
          <w:sz w:val="28"/>
          <w:szCs w:val="28"/>
        </w:rPr>
        <w:t xml:space="preserve"> </w:t>
      </w:r>
      <w:r w:rsidR="002930E9">
        <w:rPr>
          <w:sz w:val="28"/>
          <w:szCs w:val="28"/>
        </w:rPr>
        <w:t xml:space="preserve">the </w:t>
      </w:r>
      <w:r w:rsidR="005A6235" w:rsidRPr="00B96D44">
        <w:rPr>
          <w:sz w:val="28"/>
          <w:szCs w:val="28"/>
        </w:rPr>
        <w:t>Small Works Programme.</w:t>
      </w:r>
      <w:r>
        <w:rPr>
          <w:sz w:val="28"/>
          <w:szCs w:val="28"/>
        </w:rPr>
        <w:t xml:space="preserve">  </w:t>
      </w:r>
      <w:r w:rsidR="004863DE">
        <w:rPr>
          <w:sz w:val="28"/>
          <w:szCs w:val="28"/>
        </w:rPr>
        <w:t xml:space="preserve">Required for signing towards Dreelside. </w:t>
      </w:r>
      <w:r>
        <w:rPr>
          <w:sz w:val="28"/>
          <w:szCs w:val="28"/>
        </w:rPr>
        <w:t>HH &amp; MB.</w:t>
      </w:r>
    </w:p>
    <w:p w14:paraId="722C9390" w14:textId="1751A8F4" w:rsidR="005E77EA" w:rsidRPr="00B96D44" w:rsidRDefault="005E77EA" w:rsidP="005A6235">
      <w:pPr>
        <w:pStyle w:val="ListParagraph"/>
        <w:numPr>
          <w:ilvl w:val="0"/>
          <w:numId w:val="3"/>
        </w:numPr>
        <w:rPr>
          <w:sz w:val="28"/>
          <w:szCs w:val="28"/>
        </w:rPr>
      </w:pPr>
      <w:r w:rsidRPr="00B96D44">
        <w:rPr>
          <w:b/>
          <w:bCs/>
          <w:sz w:val="28"/>
          <w:szCs w:val="28"/>
        </w:rPr>
        <w:t xml:space="preserve">Safer Routes to </w:t>
      </w:r>
      <w:proofErr w:type="gramStart"/>
      <w:r w:rsidRPr="00B96D44">
        <w:rPr>
          <w:b/>
          <w:bCs/>
          <w:sz w:val="28"/>
          <w:szCs w:val="28"/>
        </w:rPr>
        <w:t>School</w:t>
      </w:r>
      <w:r w:rsidRPr="00B96D44">
        <w:rPr>
          <w:sz w:val="28"/>
          <w:szCs w:val="28"/>
        </w:rPr>
        <w:t xml:space="preserve"> .</w:t>
      </w:r>
      <w:proofErr w:type="gramEnd"/>
      <w:r w:rsidRPr="00B96D44">
        <w:rPr>
          <w:sz w:val="28"/>
          <w:szCs w:val="28"/>
        </w:rPr>
        <w:t xml:space="preserve"> ER had met with Dawn Redman of Waid Academy.  </w:t>
      </w:r>
      <w:r w:rsidR="004863DE">
        <w:rPr>
          <w:sz w:val="28"/>
          <w:szCs w:val="28"/>
        </w:rPr>
        <w:t>DR</w:t>
      </w:r>
      <w:r w:rsidRPr="00B96D44">
        <w:rPr>
          <w:sz w:val="28"/>
          <w:szCs w:val="28"/>
        </w:rPr>
        <w:t xml:space="preserve"> explained that with free bus travel very few pupils choose to cycle to school.  Bike storage was currently catered for in the secure service yard as the original provision had not proved to be satisfactory. No revision of Safer Routes to School from nearly ten years ago has taken place.  Concentration is on the safety of the school campus with regards to lining and signing for cars and buses etc.  This is gritted by the school janitors and Fife Council are responsible for gritting the adopted section of the road from St Andrews Road up to the large roundabout. She was keen to work with the group if the pupils could help with collecting data of path usage etc. HH will check the adoption status of the new paths and Cllr SD will check gritting criteria.</w:t>
      </w:r>
    </w:p>
    <w:p w14:paraId="270DF5D3" w14:textId="77777777" w:rsidR="005E77EA" w:rsidRPr="00B96D44" w:rsidRDefault="005E77EA" w:rsidP="005E77EA">
      <w:pPr>
        <w:pStyle w:val="ListParagraph"/>
        <w:ind w:left="1440"/>
        <w:rPr>
          <w:b/>
          <w:bCs/>
          <w:sz w:val="28"/>
          <w:szCs w:val="28"/>
        </w:rPr>
      </w:pPr>
    </w:p>
    <w:p w14:paraId="68545828" w14:textId="77777777" w:rsidR="005E77EA" w:rsidRPr="00B96D44" w:rsidRDefault="005E77EA" w:rsidP="005E77EA">
      <w:pPr>
        <w:pStyle w:val="ListParagraph"/>
        <w:ind w:left="1440"/>
        <w:rPr>
          <w:b/>
          <w:bCs/>
          <w:sz w:val="28"/>
          <w:szCs w:val="28"/>
        </w:rPr>
      </w:pPr>
      <w:r w:rsidRPr="00B96D44">
        <w:rPr>
          <w:b/>
          <w:bCs/>
          <w:sz w:val="28"/>
          <w:szCs w:val="28"/>
        </w:rPr>
        <w:t xml:space="preserve">AOCB  </w:t>
      </w:r>
    </w:p>
    <w:p w14:paraId="52811B66" w14:textId="40E029A5" w:rsidR="005E77EA" w:rsidRPr="00B96D44" w:rsidRDefault="005E77EA" w:rsidP="005E77EA">
      <w:pPr>
        <w:pStyle w:val="ListParagraph"/>
        <w:numPr>
          <w:ilvl w:val="0"/>
          <w:numId w:val="4"/>
        </w:numPr>
        <w:rPr>
          <w:sz w:val="28"/>
          <w:szCs w:val="28"/>
        </w:rPr>
      </w:pPr>
      <w:r w:rsidRPr="00B96D44">
        <w:rPr>
          <w:sz w:val="28"/>
          <w:szCs w:val="28"/>
        </w:rPr>
        <w:t xml:space="preserve">PM informed the meeting about </w:t>
      </w:r>
      <w:proofErr w:type="spellStart"/>
      <w:r w:rsidRPr="00B96D44">
        <w:rPr>
          <w:sz w:val="28"/>
          <w:szCs w:val="28"/>
        </w:rPr>
        <w:t>Sestrans</w:t>
      </w:r>
      <w:proofErr w:type="spellEnd"/>
      <w:r w:rsidRPr="00B96D44">
        <w:rPr>
          <w:sz w:val="28"/>
          <w:szCs w:val="28"/>
        </w:rPr>
        <w:t xml:space="preserve"> actions for Active Travel around the </w:t>
      </w:r>
      <w:proofErr w:type="spellStart"/>
      <w:r w:rsidRPr="00B96D44">
        <w:rPr>
          <w:sz w:val="28"/>
          <w:szCs w:val="28"/>
        </w:rPr>
        <w:t>Levenmouth</w:t>
      </w:r>
      <w:proofErr w:type="spellEnd"/>
      <w:r w:rsidRPr="00B96D44">
        <w:rPr>
          <w:sz w:val="28"/>
          <w:szCs w:val="28"/>
        </w:rPr>
        <w:t xml:space="preserve"> area.  </w:t>
      </w:r>
      <w:r w:rsidR="002930E9">
        <w:rPr>
          <w:sz w:val="28"/>
          <w:szCs w:val="28"/>
        </w:rPr>
        <w:t>We were all disappointed to hear that t</w:t>
      </w:r>
      <w:r w:rsidRPr="00B96D44">
        <w:rPr>
          <w:sz w:val="28"/>
          <w:szCs w:val="28"/>
        </w:rPr>
        <w:t xml:space="preserve">here would appear to </w:t>
      </w:r>
      <w:r w:rsidR="004863DE">
        <w:rPr>
          <w:sz w:val="28"/>
          <w:szCs w:val="28"/>
        </w:rPr>
        <w:t xml:space="preserve">be </w:t>
      </w:r>
      <w:r w:rsidRPr="00B96D44">
        <w:rPr>
          <w:sz w:val="28"/>
          <w:szCs w:val="28"/>
        </w:rPr>
        <w:t>no links to</w:t>
      </w:r>
      <w:r w:rsidR="009770FE">
        <w:rPr>
          <w:sz w:val="28"/>
          <w:szCs w:val="28"/>
        </w:rPr>
        <w:t>,</w:t>
      </w:r>
      <w:r w:rsidRPr="00B96D44">
        <w:rPr>
          <w:sz w:val="28"/>
          <w:szCs w:val="28"/>
        </w:rPr>
        <w:t xml:space="preserve"> nor awareness of</w:t>
      </w:r>
      <w:r w:rsidR="009770FE">
        <w:rPr>
          <w:sz w:val="28"/>
          <w:szCs w:val="28"/>
        </w:rPr>
        <w:t>,</w:t>
      </w:r>
      <w:r w:rsidRPr="00B96D44">
        <w:rPr>
          <w:sz w:val="28"/>
          <w:szCs w:val="28"/>
        </w:rPr>
        <w:t xml:space="preserve"> what is being developed to the east of </w:t>
      </w:r>
      <w:proofErr w:type="spellStart"/>
      <w:r w:rsidRPr="00B96D44">
        <w:rPr>
          <w:sz w:val="28"/>
          <w:szCs w:val="28"/>
        </w:rPr>
        <w:t>Levenmouth</w:t>
      </w:r>
      <w:proofErr w:type="spellEnd"/>
      <w:r w:rsidRPr="00B96D44">
        <w:rPr>
          <w:sz w:val="28"/>
          <w:szCs w:val="28"/>
        </w:rPr>
        <w:t xml:space="preserve">.  </w:t>
      </w:r>
      <w:r w:rsidR="002930E9">
        <w:rPr>
          <w:sz w:val="28"/>
          <w:szCs w:val="28"/>
        </w:rPr>
        <w:t xml:space="preserve">There are no links east from Glenrothes/Leven to Pittenweem/Cupar. </w:t>
      </w:r>
      <w:r w:rsidRPr="00B96D44">
        <w:rPr>
          <w:sz w:val="28"/>
          <w:szCs w:val="28"/>
        </w:rPr>
        <w:t>It was decided to arrange a meeting with the local Councillors involved.</w:t>
      </w:r>
      <w:r w:rsidR="002930E9">
        <w:rPr>
          <w:sz w:val="28"/>
          <w:szCs w:val="28"/>
        </w:rPr>
        <w:t xml:space="preserve"> SD.</w:t>
      </w:r>
    </w:p>
    <w:p w14:paraId="6B9DA3D3" w14:textId="44219EF8" w:rsidR="00B96D44" w:rsidRDefault="005E77EA" w:rsidP="00B96D44">
      <w:pPr>
        <w:pStyle w:val="ListParagraph"/>
        <w:numPr>
          <w:ilvl w:val="0"/>
          <w:numId w:val="4"/>
        </w:numPr>
        <w:rPr>
          <w:sz w:val="28"/>
          <w:szCs w:val="28"/>
        </w:rPr>
      </w:pPr>
      <w:r w:rsidRPr="00B96D44">
        <w:rPr>
          <w:sz w:val="28"/>
          <w:szCs w:val="28"/>
        </w:rPr>
        <w:t>Those responsible for the success of the development of Dreelsi</w:t>
      </w:r>
      <w:r w:rsidR="009770FE">
        <w:rPr>
          <w:sz w:val="28"/>
          <w:szCs w:val="28"/>
        </w:rPr>
        <w:t>d</w:t>
      </w:r>
      <w:r w:rsidRPr="00B96D44">
        <w:rPr>
          <w:sz w:val="28"/>
          <w:szCs w:val="28"/>
        </w:rPr>
        <w:t xml:space="preserve">e Playpark are keen to share a celebration of their work </w:t>
      </w:r>
      <w:r w:rsidRPr="00B96D44">
        <w:rPr>
          <w:sz w:val="28"/>
          <w:szCs w:val="28"/>
        </w:rPr>
        <w:lastRenderedPageBreak/>
        <w:t xml:space="preserve">and of the new paths.  It was agreed to respond positively over this and to arrange </w:t>
      </w:r>
      <w:r w:rsidR="00B96D44" w:rsidRPr="00B96D44">
        <w:rPr>
          <w:sz w:val="28"/>
          <w:szCs w:val="28"/>
        </w:rPr>
        <w:t>a suitable event.</w:t>
      </w:r>
    </w:p>
    <w:p w14:paraId="023AD1A6" w14:textId="415D970B" w:rsidR="002930E9" w:rsidRPr="00B96D44" w:rsidRDefault="002930E9" w:rsidP="00B96D44">
      <w:pPr>
        <w:pStyle w:val="ListParagraph"/>
        <w:numPr>
          <w:ilvl w:val="0"/>
          <w:numId w:val="4"/>
        </w:numPr>
        <w:rPr>
          <w:sz w:val="28"/>
          <w:szCs w:val="28"/>
        </w:rPr>
      </w:pPr>
      <w:r>
        <w:rPr>
          <w:sz w:val="28"/>
          <w:szCs w:val="28"/>
        </w:rPr>
        <w:t>New Cycle rack at Cellardyke Pool to be added to Small Works Programme – GC.</w:t>
      </w:r>
    </w:p>
    <w:p w14:paraId="4DA8359B" w14:textId="26B03E29" w:rsidR="00B96D44" w:rsidRPr="00B96D44" w:rsidRDefault="00B96D44" w:rsidP="00B96D44">
      <w:pPr>
        <w:rPr>
          <w:b/>
          <w:bCs/>
          <w:sz w:val="28"/>
          <w:szCs w:val="28"/>
        </w:rPr>
      </w:pPr>
      <w:proofErr w:type="gramStart"/>
      <w:r w:rsidRPr="00B96D44">
        <w:rPr>
          <w:b/>
          <w:bCs/>
          <w:sz w:val="28"/>
          <w:szCs w:val="28"/>
        </w:rPr>
        <w:t>DONM  Friday</w:t>
      </w:r>
      <w:proofErr w:type="gramEnd"/>
      <w:r w:rsidRPr="00B96D44">
        <w:rPr>
          <w:b/>
          <w:bCs/>
          <w:sz w:val="28"/>
          <w:szCs w:val="28"/>
        </w:rPr>
        <w:t xml:space="preserve"> 5</w:t>
      </w:r>
      <w:r w:rsidRPr="00B96D44">
        <w:rPr>
          <w:b/>
          <w:bCs/>
          <w:sz w:val="28"/>
          <w:szCs w:val="28"/>
          <w:vertAlign w:val="superscript"/>
        </w:rPr>
        <w:t>th</w:t>
      </w:r>
      <w:r w:rsidRPr="00B96D44">
        <w:rPr>
          <w:b/>
          <w:bCs/>
          <w:sz w:val="28"/>
          <w:szCs w:val="28"/>
        </w:rPr>
        <w:t xml:space="preserve"> April at 2.00 pm in Pittenweem New Town Hall</w:t>
      </w:r>
    </w:p>
    <w:p w14:paraId="4E62C575" w14:textId="77777777" w:rsidR="005E77EA" w:rsidRDefault="005E77EA" w:rsidP="005E77EA">
      <w:pPr>
        <w:pStyle w:val="ListParagraph"/>
        <w:ind w:left="1440"/>
      </w:pPr>
    </w:p>
    <w:p w14:paraId="34577070" w14:textId="77777777" w:rsidR="00A1798D" w:rsidRDefault="00A1798D" w:rsidP="00A1798D">
      <w:pPr>
        <w:pStyle w:val="ListParagraph"/>
        <w:ind w:left="1080"/>
      </w:pPr>
    </w:p>
    <w:p w14:paraId="398054DE" w14:textId="77777777" w:rsidR="004A64BE" w:rsidRDefault="004A64BE" w:rsidP="00045A0C"/>
    <w:sectPr w:rsidR="004A6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0293"/>
    <w:multiLevelType w:val="hybridMultilevel"/>
    <w:tmpl w:val="A56E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76579"/>
    <w:multiLevelType w:val="hybridMultilevel"/>
    <w:tmpl w:val="26644C3E"/>
    <w:lvl w:ilvl="0" w:tplc="0C927F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C3358F"/>
    <w:multiLevelType w:val="hybridMultilevel"/>
    <w:tmpl w:val="E43EA650"/>
    <w:lvl w:ilvl="0" w:tplc="086E9C9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E47BA0"/>
    <w:multiLevelType w:val="hybridMultilevel"/>
    <w:tmpl w:val="3BC2E872"/>
    <w:lvl w:ilvl="0" w:tplc="A7829C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0D26BD"/>
    <w:multiLevelType w:val="hybridMultilevel"/>
    <w:tmpl w:val="E35AACC8"/>
    <w:lvl w:ilvl="0" w:tplc="644E846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5A2482E"/>
    <w:multiLevelType w:val="hybridMultilevel"/>
    <w:tmpl w:val="2B34E330"/>
    <w:lvl w:ilvl="0" w:tplc="E0E07F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96018234">
    <w:abstractNumId w:val="0"/>
  </w:num>
  <w:num w:numId="2" w16cid:durableId="418797526">
    <w:abstractNumId w:val="1"/>
  </w:num>
  <w:num w:numId="3" w16cid:durableId="1263686605">
    <w:abstractNumId w:val="4"/>
  </w:num>
  <w:num w:numId="4" w16cid:durableId="1741711673">
    <w:abstractNumId w:val="5"/>
  </w:num>
  <w:num w:numId="5" w16cid:durableId="1434937013">
    <w:abstractNumId w:val="2"/>
  </w:num>
  <w:num w:numId="6" w16cid:durableId="677734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0C"/>
    <w:rsid w:val="00045A0C"/>
    <w:rsid w:val="002930E9"/>
    <w:rsid w:val="004863DE"/>
    <w:rsid w:val="004A64BE"/>
    <w:rsid w:val="00500E0B"/>
    <w:rsid w:val="005A6235"/>
    <w:rsid w:val="005E77EA"/>
    <w:rsid w:val="009770FE"/>
    <w:rsid w:val="00A1798D"/>
    <w:rsid w:val="00A62869"/>
    <w:rsid w:val="00B96D44"/>
    <w:rsid w:val="00C24B3C"/>
    <w:rsid w:val="00D33DAF"/>
    <w:rsid w:val="00E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F144"/>
  <w15:chartTrackingRefBased/>
  <w15:docId w15:val="{A7E8CBC9-3426-4319-80F4-0D6DC02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2</cp:revision>
  <dcterms:created xsi:type="dcterms:W3CDTF">2024-02-28T11:09:00Z</dcterms:created>
  <dcterms:modified xsi:type="dcterms:W3CDTF">2024-02-28T11:09:00Z</dcterms:modified>
</cp:coreProperties>
</file>