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F5FC" w14:textId="77777777" w:rsidR="004934DE" w:rsidRPr="00C913B0" w:rsidRDefault="004934DE" w:rsidP="004934DE">
      <w:pPr>
        <w:jc w:val="center"/>
        <w:rPr>
          <w:b/>
          <w:bCs/>
          <w:sz w:val="28"/>
          <w:szCs w:val="28"/>
        </w:rPr>
      </w:pPr>
      <w:r w:rsidRPr="00C913B0">
        <w:rPr>
          <w:b/>
          <w:bCs/>
          <w:sz w:val="28"/>
          <w:szCs w:val="28"/>
        </w:rPr>
        <w:t>Joint Shared Use Path Group</w:t>
      </w:r>
    </w:p>
    <w:p w14:paraId="65C942A6" w14:textId="241D3656" w:rsidR="004934DE" w:rsidRPr="00C913B0" w:rsidRDefault="004934DE" w:rsidP="004934DE">
      <w:pPr>
        <w:jc w:val="center"/>
        <w:rPr>
          <w:b/>
          <w:bCs/>
          <w:sz w:val="28"/>
          <w:szCs w:val="28"/>
        </w:rPr>
      </w:pPr>
      <w:r w:rsidRPr="00C913B0">
        <w:rPr>
          <w:b/>
          <w:bCs/>
          <w:sz w:val="28"/>
          <w:szCs w:val="28"/>
        </w:rPr>
        <w:t>Minutes of meeting held on Friday 11</w:t>
      </w:r>
      <w:r w:rsidRPr="00C913B0">
        <w:rPr>
          <w:b/>
          <w:bCs/>
          <w:sz w:val="28"/>
          <w:szCs w:val="28"/>
          <w:vertAlign w:val="superscript"/>
        </w:rPr>
        <w:t>th</w:t>
      </w:r>
      <w:r w:rsidRPr="00C913B0">
        <w:rPr>
          <w:b/>
          <w:bCs/>
          <w:sz w:val="28"/>
          <w:szCs w:val="28"/>
        </w:rPr>
        <w:t xml:space="preserve"> August 2023 in Murray Studios, Anstruther</w:t>
      </w:r>
    </w:p>
    <w:p w14:paraId="01194EA5" w14:textId="455320E6" w:rsidR="004934DE" w:rsidRDefault="00C913B0" w:rsidP="004934DE">
      <w:r w:rsidRPr="00C913B0">
        <w:rPr>
          <w:b/>
          <w:bCs/>
        </w:rPr>
        <w:t>Present:</w:t>
      </w:r>
      <w:r w:rsidR="004934DE">
        <w:t xml:space="preserve"> Gerald Cooper, Peter Mills, Carl van der Lee, John Marston, Jim Woods, Nigel Mathers, Cllr Alycia Hayes, Holly Hunter and Elizabeth Riches.</w:t>
      </w:r>
    </w:p>
    <w:p w14:paraId="782AF9EA" w14:textId="4A832D91" w:rsidR="004934DE" w:rsidRDefault="004934DE" w:rsidP="004934DE">
      <w:r w:rsidRPr="00C913B0">
        <w:rPr>
          <w:b/>
          <w:bCs/>
        </w:rPr>
        <w:t>Via Teams</w:t>
      </w:r>
      <w:r>
        <w:t>: Gillian Clark</w:t>
      </w:r>
    </w:p>
    <w:p w14:paraId="1BF0F5BC" w14:textId="0F28F305" w:rsidR="004934DE" w:rsidRDefault="004934DE" w:rsidP="004934DE">
      <w:r w:rsidRPr="00C913B0">
        <w:rPr>
          <w:b/>
          <w:bCs/>
        </w:rPr>
        <w:t>Apologie</w:t>
      </w:r>
      <w:r>
        <w:t>s: Allan MacLean, Pauline Leckie, and Ali McLeod</w:t>
      </w:r>
    </w:p>
    <w:p w14:paraId="5C756E1C" w14:textId="6909E2EC" w:rsidR="004934DE" w:rsidRPr="00D12E7A" w:rsidRDefault="004934DE" w:rsidP="004934DE">
      <w:pPr>
        <w:pStyle w:val="ListParagraph"/>
        <w:numPr>
          <w:ilvl w:val="0"/>
          <w:numId w:val="1"/>
        </w:numPr>
        <w:rPr>
          <w:rFonts w:ascii="riday 11th August" w:hAnsi="riday 11th August"/>
        </w:rPr>
      </w:pPr>
      <w:r w:rsidRPr="00C913B0">
        <w:rPr>
          <w:b/>
          <w:bCs/>
        </w:rPr>
        <w:t>Minutes of the last meeting:</w:t>
      </w:r>
      <w:r>
        <w:t xml:space="preserve"> Proposed and seconded as correct by NM and JM</w:t>
      </w:r>
    </w:p>
    <w:p w14:paraId="042EB439" w14:textId="77777777" w:rsidR="00D12E7A" w:rsidRPr="004934DE" w:rsidRDefault="00D12E7A" w:rsidP="00D12E7A">
      <w:pPr>
        <w:pStyle w:val="ListParagraph"/>
        <w:rPr>
          <w:rFonts w:ascii="riday 11th August" w:hAnsi="riday 11th August"/>
        </w:rPr>
      </w:pPr>
    </w:p>
    <w:p w14:paraId="4BFEA521" w14:textId="0F7757CE" w:rsidR="004934DE" w:rsidRPr="00C913B0" w:rsidRDefault="004934DE" w:rsidP="004934DE">
      <w:pPr>
        <w:pStyle w:val="ListParagraph"/>
        <w:numPr>
          <w:ilvl w:val="0"/>
          <w:numId w:val="1"/>
        </w:numPr>
        <w:rPr>
          <w:rFonts w:ascii="riday 11th August" w:hAnsi="riday 11th August"/>
          <w:b/>
          <w:bCs/>
        </w:rPr>
      </w:pPr>
      <w:r w:rsidRPr="00C913B0">
        <w:rPr>
          <w:b/>
          <w:bCs/>
        </w:rPr>
        <w:t>Sustrans/ENCAP/Fife Council</w:t>
      </w:r>
    </w:p>
    <w:p w14:paraId="1908D8F0" w14:textId="51BFEC1F" w:rsidR="004934DE" w:rsidRDefault="004934DE" w:rsidP="004934DE">
      <w:pPr>
        <w:pStyle w:val="ListParagraph"/>
      </w:pPr>
      <w:r w:rsidRPr="00C913B0">
        <w:rPr>
          <w:b/>
          <w:bCs/>
        </w:rPr>
        <w:t>Sustrans</w:t>
      </w:r>
      <w:r>
        <w:t xml:space="preserve"> – the planned meeting for 10</w:t>
      </w:r>
      <w:r w:rsidRPr="004934DE">
        <w:rPr>
          <w:vertAlign w:val="superscript"/>
        </w:rPr>
        <w:t>th</w:t>
      </w:r>
      <w:r>
        <w:t xml:space="preserve"> August was cancelled due to illness. 19</w:t>
      </w:r>
      <w:r w:rsidRPr="004934DE">
        <w:rPr>
          <w:vertAlign w:val="superscript"/>
        </w:rPr>
        <w:t>th</w:t>
      </w:r>
      <w:r>
        <w:t xml:space="preserve"> July Pauline took part in a site visit so the length of the routes could be walked.</w:t>
      </w:r>
    </w:p>
    <w:p w14:paraId="01DB3BF6" w14:textId="234C69E1" w:rsidR="004934DE" w:rsidRDefault="004934DE" w:rsidP="004934DE">
      <w:pPr>
        <w:pStyle w:val="ListParagraph"/>
      </w:pPr>
      <w:r w:rsidRPr="00C913B0">
        <w:rPr>
          <w:b/>
          <w:bCs/>
        </w:rPr>
        <w:t>ENCAP</w:t>
      </w:r>
      <w:r>
        <w:t xml:space="preserve"> -Stage </w:t>
      </w:r>
      <w:r w:rsidR="00C913B0">
        <w:t>2</w:t>
      </w:r>
      <w:r>
        <w:t xml:space="preserve">: awaiting to hear from Crispin re legal negotiations with landowners. Stage 1 Safety Audit from Pittenweem to Elie has hopefully started. </w:t>
      </w:r>
      <w:r w:rsidR="00162A34">
        <w:t>PM has contacted TPE in Cycling Scotland to get work carried out on possible contra flows and crossings. HH will liaise with Allan to see what is happening.</w:t>
      </w:r>
    </w:p>
    <w:p w14:paraId="276C63CF" w14:textId="77777777" w:rsidR="00D12E7A" w:rsidRDefault="00D12E7A" w:rsidP="004934DE">
      <w:pPr>
        <w:pStyle w:val="ListParagraph"/>
      </w:pPr>
    </w:p>
    <w:p w14:paraId="7A30B8C9" w14:textId="58B8C43C" w:rsidR="00162A34" w:rsidRPr="00C913B0" w:rsidRDefault="00162A34" w:rsidP="00162A34">
      <w:pPr>
        <w:pStyle w:val="ListParagraph"/>
        <w:numPr>
          <w:ilvl w:val="0"/>
          <w:numId w:val="1"/>
        </w:numPr>
        <w:rPr>
          <w:b/>
          <w:bCs/>
        </w:rPr>
      </w:pPr>
      <w:r w:rsidRPr="00C913B0">
        <w:rPr>
          <w:b/>
          <w:bCs/>
        </w:rPr>
        <w:t xml:space="preserve">Joint </w:t>
      </w:r>
      <w:r w:rsidR="00C913B0">
        <w:rPr>
          <w:b/>
          <w:bCs/>
        </w:rPr>
        <w:t>W</w:t>
      </w:r>
      <w:r w:rsidRPr="00C913B0">
        <w:rPr>
          <w:b/>
          <w:bCs/>
        </w:rPr>
        <w:t>orking Group Update</w:t>
      </w:r>
    </w:p>
    <w:p w14:paraId="418418F3" w14:textId="3C77ABE9" w:rsidR="00162A34" w:rsidRDefault="00162A34" w:rsidP="00162A34">
      <w:pPr>
        <w:pStyle w:val="ListParagraph"/>
        <w:numPr>
          <w:ilvl w:val="0"/>
          <w:numId w:val="2"/>
        </w:numPr>
      </w:pPr>
      <w:r w:rsidRPr="00C913B0">
        <w:rPr>
          <w:b/>
          <w:bCs/>
        </w:rPr>
        <w:t>Newsletter</w:t>
      </w:r>
      <w:r>
        <w:t>- this will be a page in the Edition that is delivered to every house in the East Neuk. HH will send around the final text and map/photos for approval.</w:t>
      </w:r>
    </w:p>
    <w:p w14:paraId="7B58771F" w14:textId="724CA642" w:rsidR="00162A34" w:rsidRDefault="00162A34" w:rsidP="00162A34">
      <w:pPr>
        <w:pStyle w:val="ListParagraph"/>
        <w:numPr>
          <w:ilvl w:val="0"/>
          <w:numId w:val="2"/>
        </w:numPr>
      </w:pPr>
      <w:r w:rsidRPr="00C913B0">
        <w:rPr>
          <w:b/>
          <w:bCs/>
        </w:rPr>
        <w:t>Final Engineering/land plans</w:t>
      </w:r>
      <w:r>
        <w:t xml:space="preserve"> for Fife Council to negotiate with solicitors and land agents. GC explained that some </w:t>
      </w:r>
      <w:r w:rsidR="00CC7CB3">
        <w:t xml:space="preserve">land severed from the main fields will need to be acquired as a landscaped area. HH to ensure that plans have been sent to Estates. </w:t>
      </w:r>
      <w:r>
        <w:t xml:space="preserve"> </w:t>
      </w:r>
      <w:r w:rsidR="00CC7CB3">
        <w:t>Gillian</w:t>
      </w:r>
      <w:r>
        <w:t xml:space="preserve"> explained that Fife Council may have a </w:t>
      </w:r>
      <w:proofErr w:type="gramStart"/>
      <w:r>
        <w:t>two month</w:t>
      </w:r>
      <w:proofErr w:type="gramEnd"/>
      <w:r>
        <w:t xml:space="preserve"> delay before any work can be started over this. HH will check if Sustrans has money that can be used to help over this timescale. It may be possible to use free-lance surveying agents, but this is not ideal. GC will seek clarity as to whether permission needs to be sought to purchase land along </w:t>
      </w:r>
      <w:r w:rsidR="00CC7CB3">
        <w:t>the length of</w:t>
      </w:r>
      <w:r>
        <w:t xml:space="preserve"> the core path.</w:t>
      </w:r>
    </w:p>
    <w:p w14:paraId="400D2DF8" w14:textId="542FCCD2" w:rsidR="00162A34" w:rsidRDefault="00162A34" w:rsidP="00162A34">
      <w:pPr>
        <w:pStyle w:val="ListParagraph"/>
        <w:numPr>
          <w:ilvl w:val="0"/>
          <w:numId w:val="2"/>
        </w:numPr>
      </w:pPr>
      <w:r w:rsidRPr="00C913B0">
        <w:rPr>
          <w:b/>
          <w:bCs/>
        </w:rPr>
        <w:t>Dreelside Path</w:t>
      </w:r>
      <w:r>
        <w:t xml:space="preserve"> work commenced on 19</w:t>
      </w:r>
      <w:r w:rsidRPr="00162A34">
        <w:rPr>
          <w:vertAlign w:val="superscript"/>
        </w:rPr>
        <w:t>th</w:t>
      </w:r>
      <w:r>
        <w:t xml:space="preserve"> June and then stopped whilst the St Andrews Road was being worked upon. (</w:t>
      </w:r>
      <w:proofErr w:type="gramStart"/>
      <w:r>
        <w:t>post</w:t>
      </w:r>
      <w:proofErr w:type="gramEnd"/>
      <w:r>
        <w:t xml:space="preserve"> meeting update- the </w:t>
      </w:r>
      <w:r w:rsidR="00D12E7A">
        <w:t xml:space="preserve">St Andrews Road </w:t>
      </w:r>
      <w:r>
        <w:t>work is over-running by two weeks)</w:t>
      </w:r>
    </w:p>
    <w:p w14:paraId="19F25CBF" w14:textId="55E0B625" w:rsidR="00162A34" w:rsidRDefault="00C33D34" w:rsidP="00162A34">
      <w:pPr>
        <w:pStyle w:val="ListParagraph"/>
        <w:numPr>
          <w:ilvl w:val="0"/>
          <w:numId w:val="2"/>
        </w:numPr>
      </w:pPr>
      <w:r w:rsidRPr="00C913B0">
        <w:rPr>
          <w:b/>
          <w:bCs/>
        </w:rPr>
        <w:t>Replacement</w:t>
      </w:r>
      <w:r w:rsidR="00162A34" w:rsidRPr="00C913B0">
        <w:rPr>
          <w:b/>
          <w:bCs/>
        </w:rPr>
        <w:t xml:space="preserve"> of LEDs</w:t>
      </w:r>
      <w:r w:rsidR="00162A34">
        <w:t xml:space="preserve"> on th</w:t>
      </w:r>
      <w:r>
        <w:t>e</w:t>
      </w:r>
      <w:r w:rsidR="00162A34">
        <w:t xml:space="preserve"> </w:t>
      </w:r>
      <w:r>
        <w:t>existing</w:t>
      </w:r>
      <w:r w:rsidR="00162A34">
        <w:t xml:space="preserve"> </w:t>
      </w:r>
      <w:r>
        <w:t>Dreelside Park path – HH will check this is included in the current contract.</w:t>
      </w:r>
    </w:p>
    <w:p w14:paraId="4CE40C8C" w14:textId="2E09C59D" w:rsidR="00C33D34" w:rsidRDefault="00C33D34" w:rsidP="00162A34">
      <w:pPr>
        <w:pStyle w:val="ListParagraph"/>
        <w:numPr>
          <w:ilvl w:val="0"/>
          <w:numId w:val="2"/>
        </w:numPr>
      </w:pPr>
      <w:r w:rsidRPr="00C913B0">
        <w:rPr>
          <w:b/>
          <w:bCs/>
        </w:rPr>
        <w:t>Counts and monitoring</w:t>
      </w:r>
      <w:r>
        <w:t>- Sustrans original counts have been discovered but there is lack of clarity about what is now planned.</w:t>
      </w:r>
      <w:r w:rsidR="00CC7CB3">
        <w:t xml:space="preserve"> HH to chase up Sustrans.</w:t>
      </w:r>
    </w:p>
    <w:p w14:paraId="525A7A0A" w14:textId="77777777" w:rsidR="00D12E7A" w:rsidRDefault="00D12E7A" w:rsidP="00D12E7A">
      <w:pPr>
        <w:pStyle w:val="ListParagraph"/>
        <w:ind w:left="1080"/>
      </w:pPr>
    </w:p>
    <w:p w14:paraId="1E8DD334" w14:textId="520FC716" w:rsidR="00AC425F" w:rsidRPr="00C913B0" w:rsidRDefault="00AC425F" w:rsidP="00AC425F">
      <w:pPr>
        <w:pStyle w:val="ListParagraph"/>
        <w:numPr>
          <w:ilvl w:val="0"/>
          <w:numId w:val="1"/>
        </w:numPr>
        <w:rPr>
          <w:b/>
          <w:bCs/>
        </w:rPr>
      </w:pPr>
      <w:r w:rsidRPr="00C913B0">
        <w:rPr>
          <w:b/>
          <w:bCs/>
        </w:rPr>
        <w:t>Anstruther SUPG Updates</w:t>
      </w:r>
    </w:p>
    <w:p w14:paraId="642F5D88" w14:textId="68B68FD2" w:rsidR="00AC425F" w:rsidRDefault="00AC425F" w:rsidP="00AC425F">
      <w:pPr>
        <w:pStyle w:val="ListParagraph"/>
        <w:numPr>
          <w:ilvl w:val="0"/>
          <w:numId w:val="3"/>
        </w:numPr>
      </w:pPr>
      <w:proofErr w:type="spellStart"/>
      <w:r w:rsidRPr="00C913B0">
        <w:rPr>
          <w:b/>
          <w:bCs/>
        </w:rPr>
        <w:t>Metaflake</w:t>
      </w:r>
      <w:proofErr w:type="spellEnd"/>
      <w:r w:rsidRPr="00C913B0">
        <w:rPr>
          <w:b/>
          <w:bCs/>
        </w:rPr>
        <w:t xml:space="preserve"> to Barnett’s </w:t>
      </w:r>
      <w:r>
        <w:t>–</w:t>
      </w:r>
      <w:r w:rsidR="001367E2">
        <w:t>part of</w:t>
      </w:r>
      <w:r>
        <w:t xml:space="preserve"> this </w:t>
      </w:r>
      <w:r w:rsidR="001367E2">
        <w:t xml:space="preserve">(around the corner) </w:t>
      </w:r>
      <w:r>
        <w:t xml:space="preserve">has </w:t>
      </w:r>
      <w:r w:rsidR="00CC7CB3">
        <w:t>to be</w:t>
      </w:r>
      <w:r>
        <w:t xml:space="preserve"> used by the contractor to access Dreelside Park.  </w:t>
      </w:r>
      <w:proofErr w:type="gramStart"/>
      <w:r>
        <w:t xml:space="preserve">A  </w:t>
      </w:r>
      <w:r w:rsidR="00CC7CB3">
        <w:t>banks</w:t>
      </w:r>
      <w:r>
        <w:t>man</w:t>
      </w:r>
      <w:proofErr w:type="gramEnd"/>
      <w:r>
        <w:t xml:space="preserve"> will escort any vehicle.</w:t>
      </w:r>
      <w:r w:rsidR="001367E2">
        <w:t xml:space="preserve"> </w:t>
      </w:r>
      <w:r w:rsidR="00CC7CB3">
        <w:t>But n</w:t>
      </w:r>
      <w:r w:rsidR="001367E2">
        <w:t xml:space="preserve">o vehicle should </w:t>
      </w:r>
      <w:r w:rsidR="00D12E7A">
        <w:t xml:space="preserve">have </w:t>
      </w:r>
      <w:r w:rsidR="001367E2">
        <w:t>be</w:t>
      </w:r>
      <w:r w:rsidR="00D12E7A">
        <w:t>en</w:t>
      </w:r>
      <w:r w:rsidR="001367E2">
        <w:t xml:space="preserve"> using the section from Barnett’s to the entrance to </w:t>
      </w:r>
      <w:proofErr w:type="spellStart"/>
      <w:r w:rsidR="001367E2">
        <w:t>Metaflake</w:t>
      </w:r>
      <w:proofErr w:type="spellEnd"/>
      <w:r w:rsidR="001367E2">
        <w:t>.  The surface will need to be replaced due to such use and a poor installation.</w:t>
      </w:r>
      <w:r w:rsidR="00CC7CB3">
        <w:t xml:space="preserve"> Two acknowledgement signs (with HH) still to be installed</w:t>
      </w:r>
    </w:p>
    <w:p w14:paraId="1CDDBBA9" w14:textId="017516D8" w:rsidR="00556999" w:rsidRDefault="00556999" w:rsidP="00556999">
      <w:pPr>
        <w:pStyle w:val="ListParagraph"/>
        <w:ind w:left="1080"/>
      </w:pPr>
      <w:r>
        <w:rPr>
          <w:b/>
          <w:bCs/>
        </w:rPr>
        <w:br/>
      </w:r>
    </w:p>
    <w:p w14:paraId="7EAFB62A" w14:textId="595CCDEF" w:rsidR="00AC425F" w:rsidRDefault="00AC425F" w:rsidP="00AC425F">
      <w:pPr>
        <w:pStyle w:val="ListParagraph"/>
        <w:numPr>
          <w:ilvl w:val="0"/>
          <w:numId w:val="3"/>
        </w:numPr>
      </w:pPr>
      <w:r w:rsidRPr="00C913B0">
        <w:rPr>
          <w:b/>
          <w:bCs/>
        </w:rPr>
        <w:lastRenderedPageBreak/>
        <w:t>St Andrew’s Road widening</w:t>
      </w:r>
      <w:r>
        <w:t xml:space="preserve"> </w:t>
      </w:r>
      <w:r w:rsidR="001367E2">
        <w:t>–</w:t>
      </w:r>
      <w:r>
        <w:t xml:space="preserve"> </w:t>
      </w:r>
      <w:r w:rsidR="001367E2">
        <w:t>updated.</w:t>
      </w:r>
    </w:p>
    <w:p w14:paraId="548B2AD6" w14:textId="2AC6D928" w:rsidR="001367E2" w:rsidRDefault="001367E2" w:rsidP="00AC425F">
      <w:pPr>
        <w:pStyle w:val="ListParagraph"/>
        <w:numPr>
          <w:ilvl w:val="0"/>
          <w:numId w:val="3"/>
        </w:numPr>
      </w:pPr>
      <w:r w:rsidRPr="00C913B0">
        <w:rPr>
          <w:b/>
          <w:bCs/>
        </w:rPr>
        <w:t>Barnett’s to St Andrews Road widening</w:t>
      </w:r>
      <w:r>
        <w:t xml:space="preserve"> – GC will look at </w:t>
      </w:r>
      <w:r w:rsidR="00D12E7A">
        <w:t>the need</w:t>
      </w:r>
      <w:r>
        <w:t xml:space="preserve"> for signposting. Thanks to HH for AO maps.</w:t>
      </w:r>
    </w:p>
    <w:p w14:paraId="347A4D52" w14:textId="00B2EA04" w:rsidR="001367E2" w:rsidRDefault="001367E2" w:rsidP="001367E2">
      <w:pPr>
        <w:pStyle w:val="ListParagraph"/>
        <w:numPr>
          <w:ilvl w:val="0"/>
          <w:numId w:val="1"/>
        </w:numPr>
      </w:pPr>
      <w:r w:rsidRPr="00C913B0">
        <w:rPr>
          <w:b/>
          <w:bCs/>
        </w:rPr>
        <w:t>Fife Council Small Works Contract programme</w:t>
      </w:r>
      <w:r>
        <w:t xml:space="preserve"> – GC had sent in 5 pages of necessary works. He will prioritise the list and await update from Allan re progress.</w:t>
      </w:r>
    </w:p>
    <w:p w14:paraId="0B1A38F8" w14:textId="77777777" w:rsidR="00D12E7A" w:rsidRDefault="00D12E7A" w:rsidP="00D12E7A">
      <w:pPr>
        <w:pStyle w:val="ListParagraph"/>
      </w:pPr>
    </w:p>
    <w:p w14:paraId="3F71A2E6" w14:textId="2CA6199B" w:rsidR="00D12E7A" w:rsidRDefault="001367E2" w:rsidP="00D12E7A">
      <w:pPr>
        <w:pStyle w:val="ListParagraph"/>
        <w:numPr>
          <w:ilvl w:val="0"/>
          <w:numId w:val="1"/>
        </w:numPr>
      </w:pPr>
      <w:r w:rsidRPr="00C913B0">
        <w:rPr>
          <w:b/>
          <w:bCs/>
        </w:rPr>
        <w:t>Safer Routes to School</w:t>
      </w:r>
      <w:r>
        <w:t xml:space="preserve"> – with the new paths </w:t>
      </w:r>
      <w:r w:rsidR="00D12E7A">
        <w:t xml:space="preserve">constructed </w:t>
      </w:r>
      <w:r>
        <w:t>the routes will need to be update</w:t>
      </w:r>
      <w:r w:rsidR="00D12E7A">
        <w:t>d</w:t>
      </w:r>
      <w:r>
        <w:t>.  Contact will be made with Dawn Redman, Business Manager, at Waid.</w:t>
      </w:r>
    </w:p>
    <w:p w14:paraId="291314E3" w14:textId="77777777" w:rsidR="00D12E7A" w:rsidRDefault="00D12E7A" w:rsidP="00D12E7A">
      <w:pPr>
        <w:pStyle w:val="ListParagraph"/>
      </w:pPr>
    </w:p>
    <w:p w14:paraId="25D9A170" w14:textId="77777777" w:rsidR="00D12E7A" w:rsidRDefault="00D12E7A" w:rsidP="00D12E7A">
      <w:pPr>
        <w:pStyle w:val="ListParagraph"/>
      </w:pPr>
    </w:p>
    <w:p w14:paraId="7CC92CF9" w14:textId="7E0E34D7" w:rsidR="001367E2" w:rsidRPr="00C913B0" w:rsidRDefault="001367E2" w:rsidP="001367E2">
      <w:pPr>
        <w:pStyle w:val="ListParagraph"/>
        <w:numPr>
          <w:ilvl w:val="0"/>
          <w:numId w:val="1"/>
        </w:numPr>
        <w:rPr>
          <w:b/>
          <w:bCs/>
        </w:rPr>
      </w:pPr>
      <w:r w:rsidRPr="00C913B0">
        <w:rPr>
          <w:b/>
          <w:bCs/>
        </w:rPr>
        <w:t>A917 Kilrenny to Crail</w:t>
      </w:r>
    </w:p>
    <w:p w14:paraId="727213AB" w14:textId="46AC2C76" w:rsidR="001367E2" w:rsidRDefault="001367E2" w:rsidP="001367E2">
      <w:pPr>
        <w:pStyle w:val="ListParagraph"/>
        <w:numPr>
          <w:ilvl w:val="0"/>
          <w:numId w:val="4"/>
        </w:numPr>
      </w:pPr>
      <w:r>
        <w:t xml:space="preserve">Feedback from landowners and Crail CC. Possible routes were walked with Craig Peddie, and he explained the worry over using a route parallel with the road because of getting tractors and long trailers safely </w:t>
      </w:r>
      <w:r w:rsidR="00C913B0">
        <w:t xml:space="preserve">and quickly </w:t>
      </w:r>
      <w:r>
        <w:t>off the road without having to be concerned about possible cyclists</w:t>
      </w:r>
      <w:r w:rsidR="00C913B0">
        <w:t xml:space="preserve"> on the shared use path</w:t>
      </w:r>
      <w:r>
        <w:t xml:space="preserve">. </w:t>
      </w:r>
      <w:r w:rsidR="00C913B0">
        <w:t>A</w:t>
      </w:r>
      <w:r>
        <w:t>n initial meeting was held with</w:t>
      </w:r>
      <w:r w:rsidR="00A25D19">
        <w:t xml:space="preserve"> David</w:t>
      </w:r>
      <w:r>
        <w:t xml:space="preserve">                    Jerdan, Crail CC.</w:t>
      </w:r>
    </w:p>
    <w:p w14:paraId="4F9CB972" w14:textId="10D18F89" w:rsidR="001367E2" w:rsidRDefault="001367E2" w:rsidP="001367E2">
      <w:pPr>
        <w:pStyle w:val="ListParagraph"/>
        <w:numPr>
          <w:ilvl w:val="0"/>
          <w:numId w:val="4"/>
        </w:numPr>
      </w:pPr>
      <w:r>
        <w:t>Guidance required f</w:t>
      </w:r>
      <w:r w:rsidR="00D12E7A">
        <w:t>ro</w:t>
      </w:r>
      <w:r>
        <w:t xml:space="preserve">m </w:t>
      </w:r>
      <w:proofErr w:type="spellStart"/>
      <w:r>
        <w:t>Sustran</w:t>
      </w:r>
      <w:proofErr w:type="spellEnd"/>
      <w:r>
        <w:t xml:space="preserve"> and Fife Council on feasibility of a footpath remote from A917 and its future maintenance. HH reported that a route along the road is the preferred route for Sustrans, with Fife Council responsible for maintenance.</w:t>
      </w:r>
      <w:r w:rsidR="00C913B0">
        <w:t xml:space="preserve"> National Cycle Network has gaps and may be a possible source of funding for a more remote route such as the coastal path. HH will investigate further.</w:t>
      </w:r>
    </w:p>
    <w:p w14:paraId="36736BA4" w14:textId="77777777" w:rsidR="00C913B0" w:rsidRDefault="00C913B0" w:rsidP="00C913B0">
      <w:pPr>
        <w:pStyle w:val="ListParagraph"/>
        <w:ind w:left="1080"/>
      </w:pPr>
    </w:p>
    <w:p w14:paraId="5289EAA5" w14:textId="10E76B38" w:rsidR="00C913B0" w:rsidRDefault="00C913B0" w:rsidP="00C913B0">
      <w:pPr>
        <w:pStyle w:val="ListParagraph"/>
        <w:numPr>
          <w:ilvl w:val="0"/>
          <w:numId w:val="1"/>
        </w:numPr>
      </w:pPr>
      <w:r w:rsidRPr="00C913B0">
        <w:rPr>
          <w:b/>
          <w:bCs/>
        </w:rPr>
        <w:t>AOCB.</w:t>
      </w:r>
      <w:r>
        <w:t xml:space="preserve">  Community Council elections will take place and the results known by the end of September.  None of the Pittenweem members of the group are standing for re-election. It is hoped that the two subgroups will be able to continue with their work!</w:t>
      </w:r>
    </w:p>
    <w:p w14:paraId="5F0A8179" w14:textId="77777777" w:rsidR="00D12E7A" w:rsidRDefault="00D12E7A" w:rsidP="00D12E7A">
      <w:pPr>
        <w:pStyle w:val="ListParagraph"/>
      </w:pPr>
    </w:p>
    <w:p w14:paraId="07CC49A5" w14:textId="143F0762" w:rsidR="00C913B0" w:rsidRPr="00C913B0" w:rsidRDefault="00C913B0" w:rsidP="00C913B0">
      <w:pPr>
        <w:pStyle w:val="ListParagraph"/>
        <w:numPr>
          <w:ilvl w:val="0"/>
          <w:numId w:val="1"/>
        </w:numPr>
        <w:rPr>
          <w:b/>
          <w:bCs/>
        </w:rPr>
      </w:pPr>
      <w:r w:rsidRPr="00C913B0">
        <w:rPr>
          <w:b/>
          <w:bCs/>
        </w:rPr>
        <w:t>DONM.  Friday 22</w:t>
      </w:r>
      <w:r w:rsidRPr="00C913B0">
        <w:rPr>
          <w:b/>
          <w:bCs/>
          <w:vertAlign w:val="superscript"/>
        </w:rPr>
        <w:t>nd</w:t>
      </w:r>
      <w:r w:rsidRPr="00C913B0">
        <w:rPr>
          <w:b/>
          <w:bCs/>
        </w:rPr>
        <w:t xml:space="preserve"> September at 2.00 pm in Pittenweem New Town Hall.</w:t>
      </w:r>
    </w:p>
    <w:p w14:paraId="0E86E49A" w14:textId="77777777" w:rsidR="00162A34" w:rsidRPr="004934DE" w:rsidRDefault="00162A34" w:rsidP="004934DE">
      <w:pPr>
        <w:pStyle w:val="ListParagraph"/>
        <w:rPr>
          <w:rFonts w:ascii="riday 11th August" w:hAnsi="riday 11th August"/>
        </w:rPr>
      </w:pPr>
    </w:p>
    <w:sectPr w:rsidR="00162A34" w:rsidRPr="00493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iday 11th Augus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A5A36"/>
    <w:multiLevelType w:val="hybridMultilevel"/>
    <w:tmpl w:val="E9BA46F0"/>
    <w:lvl w:ilvl="0" w:tplc="FA1231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1DC110E"/>
    <w:multiLevelType w:val="hybridMultilevel"/>
    <w:tmpl w:val="5582E144"/>
    <w:lvl w:ilvl="0" w:tplc="AD68F8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5C00DB2"/>
    <w:multiLevelType w:val="hybridMultilevel"/>
    <w:tmpl w:val="72C22166"/>
    <w:lvl w:ilvl="0" w:tplc="323A3430">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155455"/>
    <w:multiLevelType w:val="hybridMultilevel"/>
    <w:tmpl w:val="8048D19C"/>
    <w:lvl w:ilvl="0" w:tplc="F58EEF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89201103">
    <w:abstractNumId w:val="2"/>
  </w:num>
  <w:num w:numId="2" w16cid:durableId="673218250">
    <w:abstractNumId w:val="1"/>
  </w:num>
  <w:num w:numId="3" w16cid:durableId="778181065">
    <w:abstractNumId w:val="3"/>
  </w:num>
  <w:num w:numId="4" w16cid:durableId="133020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DE"/>
    <w:rsid w:val="001367E2"/>
    <w:rsid w:val="00162A34"/>
    <w:rsid w:val="001F222B"/>
    <w:rsid w:val="004934DE"/>
    <w:rsid w:val="00556999"/>
    <w:rsid w:val="00A25D19"/>
    <w:rsid w:val="00AC425F"/>
    <w:rsid w:val="00C33D34"/>
    <w:rsid w:val="00C913B0"/>
    <w:rsid w:val="00CC7CB3"/>
    <w:rsid w:val="00D12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61DF"/>
  <w15:chartTrackingRefBased/>
  <w15:docId w15:val="{E873AB94-F1B3-420A-AC31-202AC5BB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Riches</dc:creator>
  <cp:keywords/>
  <dc:description/>
  <cp:lastModifiedBy>Margaret</cp:lastModifiedBy>
  <cp:revision>3</cp:revision>
  <dcterms:created xsi:type="dcterms:W3CDTF">2023-09-07T14:47:00Z</dcterms:created>
  <dcterms:modified xsi:type="dcterms:W3CDTF">2023-09-07T14:52:00Z</dcterms:modified>
</cp:coreProperties>
</file>